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E744" w14:textId="77777777" w:rsidR="0041283E" w:rsidRPr="00BA6160" w:rsidRDefault="0041283E" w:rsidP="0041283E">
      <w:pPr>
        <w:pStyle w:val="Corpodetexto"/>
        <w:tabs>
          <w:tab w:val="left" w:pos="5700"/>
        </w:tabs>
        <w:spacing w:line="360" w:lineRule="auto"/>
        <w:rPr>
          <w:rFonts w:ascii="Arial" w:hAnsi="Arial" w:cs="Arial"/>
          <w:b/>
          <w:lang w:val="pt-BR"/>
        </w:rPr>
      </w:pPr>
      <w:r w:rsidRPr="00BA6160">
        <w:rPr>
          <w:rFonts w:ascii="Arial" w:hAnsi="Arial" w:cs="Arial"/>
          <w:b/>
          <w:lang w:val="pt-BR"/>
        </w:rPr>
        <w:tab/>
      </w:r>
    </w:p>
    <w:p w14:paraId="60E6FD8F" w14:textId="194B3555" w:rsidR="0041283E" w:rsidRPr="00BA6160" w:rsidRDefault="0041283E" w:rsidP="0041283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BA6160">
        <w:rPr>
          <w:rFonts w:ascii="Arial" w:hAnsi="Arial" w:cs="Arial"/>
          <w:b/>
          <w:spacing w:val="-1"/>
          <w:sz w:val="24"/>
          <w:szCs w:val="24"/>
          <w:lang w:val="pt-BR"/>
        </w:rPr>
        <w:t xml:space="preserve">Processo Administrativo </w:t>
      </w:r>
      <w:proofErr w:type="gramStart"/>
      <w:r w:rsidR="00A80BF2">
        <w:rPr>
          <w:rFonts w:ascii="Arial" w:hAnsi="Arial" w:cs="Arial"/>
          <w:b/>
          <w:sz w:val="24"/>
          <w:szCs w:val="24"/>
          <w:lang w:val="pt-BR"/>
        </w:rPr>
        <w:t>n.º</w:t>
      </w:r>
      <w:proofErr w:type="gramEnd"/>
      <w:r w:rsidR="00A80BF2">
        <w:rPr>
          <w:rFonts w:ascii="Arial" w:hAnsi="Arial" w:cs="Arial"/>
          <w:b/>
          <w:sz w:val="24"/>
          <w:szCs w:val="24"/>
          <w:lang w:val="pt-BR"/>
        </w:rPr>
        <w:t xml:space="preserve"> 126/2023</w:t>
      </w:r>
    </w:p>
    <w:p w14:paraId="189A3955" w14:textId="0360F12D" w:rsidR="0041283E" w:rsidRPr="00BA6160" w:rsidRDefault="00A80BF2" w:rsidP="0041283E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DISPENSA DE LICITAÇÃO 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n.º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067/2023</w:t>
      </w:r>
    </w:p>
    <w:p w14:paraId="6F96384F" w14:textId="77777777" w:rsidR="0041283E" w:rsidRPr="00BA6160" w:rsidRDefault="0041283E" w:rsidP="00AD7F34">
      <w:pPr>
        <w:tabs>
          <w:tab w:val="left" w:pos="709"/>
        </w:tabs>
        <w:spacing w:before="54" w:line="573" w:lineRule="auto"/>
        <w:ind w:right="-271"/>
        <w:jc w:val="center"/>
        <w:rPr>
          <w:rFonts w:ascii="Arial" w:hAnsi="Arial" w:cs="Arial"/>
          <w:b/>
          <w:spacing w:val="-57"/>
          <w:sz w:val="24"/>
          <w:lang w:val="pt-BR"/>
        </w:rPr>
      </w:pPr>
    </w:p>
    <w:p w14:paraId="0233D254" w14:textId="1A5EF46C" w:rsidR="00BA33DF" w:rsidRPr="00BA6160" w:rsidRDefault="00B40906" w:rsidP="00AD7F34">
      <w:pPr>
        <w:tabs>
          <w:tab w:val="left" w:pos="709"/>
        </w:tabs>
        <w:spacing w:before="54" w:line="573" w:lineRule="auto"/>
        <w:ind w:right="-271"/>
        <w:jc w:val="center"/>
        <w:rPr>
          <w:rFonts w:ascii="Arial" w:hAnsi="Arial" w:cs="Arial"/>
          <w:b/>
          <w:sz w:val="24"/>
          <w:lang w:val="pt-BR"/>
        </w:rPr>
      </w:pPr>
      <w:r w:rsidRPr="00BA6160">
        <w:rPr>
          <w:rFonts w:ascii="Arial" w:hAnsi="Arial" w:cs="Arial"/>
          <w:b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b/>
          <w:sz w:val="24"/>
          <w:lang w:val="pt-BR"/>
        </w:rPr>
        <w:t>TERMO DE REFERÊNCIA</w:t>
      </w:r>
    </w:p>
    <w:p w14:paraId="0233D255" w14:textId="77777777" w:rsidR="00BA33DF" w:rsidRPr="00BA6160" w:rsidRDefault="00B40906" w:rsidP="00AD7F34">
      <w:pPr>
        <w:pStyle w:val="PargrafodaLista"/>
        <w:numPr>
          <w:ilvl w:val="0"/>
          <w:numId w:val="1"/>
        </w:numPr>
        <w:tabs>
          <w:tab w:val="left" w:pos="490"/>
          <w:tab w:val="left" w:pos="709"/>
        </w:tabs>
        <w:spacing w:before="151"/>
        <w:ind w:left="0" w:firstLine="0"/>
        <w:rPr>
          <w:rFonts w:ascii="Arial" w:hAnsi="Arial" w:cs="Arial"/>
          <w:b/>
          <w:sz w:val="24"/>
          <w:lang w:val="pt-BR"/>
        </w:rPr>
      </w:pPr>
      <w:r w:rsidRPr="00BA6160">
        <w:rPr>
          <w:rFonts w:ascii="Arial" w:hAnsi="Arial" w:cs="Arial"/>
          <w:b/>
          <w:sz w:val="24"/>
          <w:lang w:val="pt-BR"/>
        </w:rPr>
        <w:t>DO</w:t>
      </w:r>
      <w:r w:rsidRPr="00BA6160">
        <w:rPr>
          <w:rFonts w:ascii="Arial" w:hAnsi="Arial" w:cs="Arial"/>
          <w:b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b/>
          <w:sz w:val="24"/>
          <w:lang w:val="pt-BR"/>
        </w:rPr>
        <w:t>OBJETO</w:t>
      </w:r>
    </w:p>
    <w:p w14:paraId="0233D256" w14:textId="3550400A" w:rsidR="00BA33DF" w:rsidRPr="00BA6160" w:rsidRDefault="006254C7" w:rsidP="006254C7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74" w:line="288" w:lineRule="auto"/>
        <w:ind w:left="0" w:right="215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Contratação de empresa especializada para confecção de uniformes </w:t>
      </w:r>
      <w:r w:rsidR="00847839">
        <w:rPr>
          <w:rFonts w:ascii="Arial" w:hAnsi="Arial" w:cs="Arial"/>
          <w:sz w:val="24"/>
          <w:lang w:val="pt-BR"/>
        </w:rPr>
        <w:t xml:space="preserve">da </w:t>
      </w:r>
      <w:r w:rsidRPr="00BA6160">
        <w:rPr>
          <w:rFonts w:ascii="Arial" w:hAnsi="Arial" w:cs="Arial"/>
          <w:sz w:val="24"/>
          <w:lang w:val="pt-BR"/>
        </w:rPr>
        <w:t>fanfarra</w:t>
      </w:r>
      <w:r w:rsidR="00847839">
        <w:rPr>
          <w:rFonts w:ascii="Arial" w:hAnsi="Arial" w:cs="Arial"/>
          <w:sz w:val="24"/>
          <w:lang w:val="pt-BR"/>
        </w:rPr>
        <w:t xml:space="preserve"> para atender a banda municipal de Corguinho/MS,</w:t>
      </w:r>
      <w:r w:rsidRPr="00BA6160">
        <w:rPr>
          <w:rFonts w:ascii="Arial" w:hAnsi="Arial" w:cs="Arial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de</w:t>
      </w:r>
      <w:r w:rsidR="00B40906"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acordo</w:t>
      </w:r>
      <w:r w:rsidR="00B40906"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com</w:t>
      </w:r>
      <w:r w:rsidR="00B40906" w:rsidRPr="00BA6160">
        <w:rPr>
          <w:rFonts w:ascii="Arial" w:hAnsi="Arial" w:cs="Arial"/>
          <w:spacing w:val="28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tabela</w:t>
      </w:r>
      <w:r w:rsidR="00B40906"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abaixo</w:t>
      </w:r>
      <w:r w:rsidR="00B40906" w:rsidRPr="00BA6160">
        <w:rPr>
          <w:rFonts w:ascii="Arial" w:hAnsi="Arial" w:cs="Arial"/>
          <w:b/>
          <w:sz w:val="24"/>
          <w:lang w:val="pt-BR"/>
        </w:rPr>
        <w:t>,</w:t>
      </w:r>
      <w:r w:rsidR="00B40906" w:rsidRPr="00BA6160">
        <w:rPr>
          <w:rFonts w:ascii="Arial" w:hAnsi="Arial" w:cs="Arial"/>
          <w:b/>
          <w:spacing w:val="28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conforme</w:t>
      </w:r>
      <w:r w:rsidR="00B40906"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condições,</w:t>
      </w:r>
      <w:r w:rsidR="00B40906"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="00B40906" w:rsidRPr="00BA6160">
        <w:rPr>
          <w:rFonts w:ascii="Arial" w:hAnsi="Arial" w:cs="Arial"/>
          <w:sz w:val="24"/>
          <w:lang w:val="pt-BR"/>
        </w:rPr>
        <w:t>quantidades e exigências estabelecidas neste instrumento:</w:t>
      </w:r>
    </w:p>
    <w:p w14:paraId="0233D257" w14:textId="77777777" w:rsidR="00BA33DF" w:rsidRPr="00BA6160" w:rsidRDefault="00BA33DF" w:rsidP="00AD7F34">
      <w:pPr>
        <w:pStyle w:val="Corpodetexto"/>
        <w:tabs>
          <w:tab w:val="left" w:pos="709"/>
        </w:tabs>
        <w:spacing w:before="11"/>
        <w:jc w:val="left"/>
        <w:rPr>
          <w:rFonts w:ascii="Arial" w:hAnsi="Arial" w:cs="Arial"/>
          <w:sz w:val="8"/>
          <w:lang w:val="pt-BR"/>
        </w:rPr>
      </w:pPr>
    </w:p>
    <w:p w14:paraId="0A5D068F" w14:textId="4DF40491" w:rsidR="0041283E" w:rsidRDefault="0041283E" w:rsidP="00AD7F34">
      <w:pPr>
        <w:pStyle w:val="Corpodetexto"/>
        <w:tabs>
          <w:tab w:val="left" w:pos="709"/>
        </w:tabs>
        <w:spacing w:before="4"/>
        <w:jc w:val="left"/>
        <w:rPr>
          <w:rFonts w:ascii="Arial" w:hAnsi="Arial" w:cs="Arial"/>
          <w:sz w:val="31"/>
          <w:lang w:val="pt-BR"/>
        </w:rPr>
      </w:pPr>
      <w:r w:rsidRPr="00BA6160">
        <w:rPr>
          <w:rFonts w:ascii="Arial" w:hAnsi="Arial" w:cs="Arial"/>
          <w:noProof/>
          <w:sz w:val="31"/>
          <w:lang w:val="pt-BR" w:eastAsia="pt-BR"/>
        </w:rPr>
        <w:drawing>
          <wp:inline distT="0" distB="0" distL="0" distR="0" wp14:anchorId="5FE80872" wp14:editId="6C96A433">
            <wp:extent cx="5408930" cy="3050862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305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1435" w14:textId="77777777" w:rsidR="00847839" w:rsidRDefault="00847839" w:rsidP="00AD7F34">
      <w:pPr>
        <w:pStyle w:val="Corpodetexto"/>
        <w:tabs>
          <w:tab w:val="left" w:pos="709"/>
        </w:tabs>
        <w:spacing w:before="4"/>
        <w:jc w:val="left"/>
        <w:rPr>
          <w:rFonts w:ascii="Arial" w:hAnsi="Arial" w:cs="Arial"/>
          <w:sz w:val="31"/>
          <w:lang w:val="pt-BR"/>
        </w:rPr>
      </w:pPr>
    </w:p>
    <w:p w14:paraId="5832DC0D" w14:textId="0FBCC8F9" w:rsidR="00BA6160" w:rsidRPr="00847839" w:rsidRDefault="00BA6160" w:rsidP="00BA6160">
      <w:pPr>
        <w:pStyle w:val="Corpodetexto"/>
        <w:numPr>
          <w:ilvl w:val="1"/>
          <w:numId w:val="1"/>
        </w:numPr>
        <w:tabs>
          <w:tab w:val="left" w:pos="709"/>
        </w:tabs>
        <w:spacing w:before="4"/>
        <w:ind w:left="142" w:hanging="10"/>
        <w:jc w:val="left"/>
        <w:rPr>
          <w:rFonts w:ascii="Arial" w:hAnsi="Arial" w:cs="Arial"/>
          <w:szCs w:val="22"/>
          <w:highlight w:val="yellow"/>
          <w:lang w:val="pt-BR"/>
        </w:rPr>
      </w:pPr>
      <w:r w:rsidRPr="00847839">
        <w:rPr>
          <w:rFonts w:ascii="Arial" w:hAnsi="Arial" w:cs="Arial"/>
          <w:szCs w:val="22"/>
          <w:highlight w:val="yellow"/>
          <w:lang w:val="pt-BR"/>
        </w:rPr>
        <w:t>Além das descrições contidas no subitem 1.1., os uniformes deverão seguir o modelo das fotos em anexos.</w:t>
      </w:r>
    </w:p>
    <w:p w14:paraId="374FC59E" w14:textId="77777777" w:rsidR="0041283E" w:rsidRPr="00BA6160" w:rsidRDefault="0041283E" w:rsidP="00AD7F34">
      <w:pPr>
        <w:pStyle w:val="Corpodetexto"/>
        <w:tabs>
          <w:tab w:val="left" w:pos="709"/>
        </w:tabs>
        <w:spacing w:before="4"/>
        <w:jc w:val="left"/>
        <w:rPr>
          <w:rFonts w:ascii="Arial" w:hAnsi="Arial" w:cs="Arial"/>
          <w:sz w:val="31"/>
          <w:lang w:val="pt-BR"/>
        </w:rPr>
      </w:pPr>
    </w:p>
    <w:p w14:paraId="0233D268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3"/>
          <w:lang w:val="pt-BR"/>
        </w:rPr>
        <w:t>JUSTIFICATIVA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Pr="00BA6160">
        <w:rPr>
          <w:rFonts w:ascii="Arial" w:hAnsi="Arial" w:cs="Arial"/>
          <w:spacing w:val="-3"/>
          <w:lang w:val="pt-BR"/>
        </w:rPr>
        <w:t>E</w:t>
      </w:r>
      <w:r w:rsidRPr="00BA6160">
        <w:rPr>
          <w:rFonts w:ascii="Arial" w:hAnsi="Arial" w:cs="Arial"/>
          <w:lang w:val="pt-BR"/>
        </w:rPr>
        <w:t xml:space="preserve"> </w:t>
      </w:r>
      <w:r w:rsidRPr="00BA6160">
        <w:rPr>
          <w:rFonts w:ascii="Arial" w:hAnsi="Arial" w:cs="Arial"/>
          <w:spacing w:val="-3"/>
          <w:lang w:val="pt-BR"/>
        </w:rPr>
        <w:t>OBJETIVO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DA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CONTRATAÇÃO</w:t>
      </w:r>
    </w:p>
    <w:p w14:paraId="0233D269" w14:textId="67CB56CC" w:rsidR="00BA33DF" w:rsidRPr="00BA6160" w:rsidRDefault="006D3F39" w:rsidP="00AD7F34">
      <w:pPr>
        <w:pStyle w:val="PargrafodaLista"/>
        <w:numPr>
          <w:ilvl w:val="1"/>
          <w:numId w:val="1"/>
        </w:numPr>
        <w:tabs>
          <w:tab w:val="left" w:pos="709"/>
          <w:tab w:val="left" w:pos="1240"/>
        </w:tabs>
        <w:spacing w:before="174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Justifica se a presente </w:t>
      </w:r>
      <w:r w:rsidR="00847839" w:rsidRPr="00BA6160">
        <w:rPr>
          <w:rFonts w:ascii="Arial" w:hAnsi="Arial" w:cs="Arial"/>
          <w:sz w:val="24"/>
          <w:lang w:val="pt-BR"/>
        </w:rPr>
        <w:t>contratação afim</w:t>
      </w:r>
      <w:r w:rsidRPr="00BA6160">
        <w:rPr>
          <w:rFonts w:ascii="Arial" w:hAnsi="Arial" w:cs="Arial"/>
          <w:sz w:val="24"/>
          <w:lang w:val="pt-BR"/>
        </w:rPr>
        <w:t xml:space="preserve"> de atender as necessidades da banda municipal, conforme descrição detalhada, visando manter o pleno funcionamento de suas atividades.</w:t>
      </w:r>
    </w:p>
    <w:p w14:paraId="0233D26A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6B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CLASSIFICAÇÃO DOS BENS COMUNS</w:t>
      </w:r>
    </w:p>
    <w:p w14:paraId="0233D26C" w14:textId="5942F15A" w:rsidR="00BA33DF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Consi</w:t>
      </w:r>
      <w:r w:rsidR="0058269E">
        <w:rPr>
          <w:rFonts w:ascii="Arial" w:hAnsi="Arial" w:cs="Arial"/>
          <w:sz w:val="24"/>
          <w:lang w:val="pt-BR"/>
        </w:rPr>
        <w:t>deram-se bens e serviços comuns</w:t>
      </w:r>
      <w:r w:rsidRPr="00BA6160">
        <w:rPr>
          <w:rFonts w:ascii="Arial" w:hAnsi="Arial" w:cs="Arial"/>
          <w:sz w:val="24"/>
          <w:lang w:val="pt-BR"/>
        </w:rPr>
        <w:t xml:space="preserve"> aqueles cujos padrões de desempenho e qualidade possam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ser objetivamente definidos no Termo de </w:t>
      </w:r>
      <w:r w:rsidRPr="00BA6160">
        <w:rPr>
          <w:rFonts w:ascii="Arial" w:hAnsi="Arial" w:cs="Arial"/>
          <w:sz w:val="24"/>
          <w:lang w:val="pt-BR"/>
        </w:rPr>
        <w:lastRenderedPageBreak/>
        <w:t xml:space="preserve">Referência, por meio de especificações usuais </w:t>
      </w:r>
      <w:proofErr w:type="gramStart"/>
      <w:r w:rsidRPr="00BA6160">
        <w:rPr>
          <w:rFonts w:ascii="Arial" w:hAnsi="Arial" w:cs="Arial"/>
          <w:sz w:val="24"/>
          <w:lang w:val="pt-BR"/>
        </w:rPr>
        <w:t>no</w:t>
      </w:r>
      <w:r w:rsidR="006D3F39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mercado</w:t>
      </w:r>
      <w:proofErr w:type="gramEnd"/>
      <w:r w:rsidRPr="00BA6160">
        <w:rPr>
          <w:rFonts w:ascii="Arial" w:hAnsi="Arial" w:cs="Arial"/>
          <w:sz w:val="24"/>
          <w:lang w:val="pt-BR"/>
        </w:rPr>
        <w:t>.</w:t>
      </w:r>
    </w:p>
    <w:p w14:paraId="7831F238" w14:textId="77777777" w:rsidR="0058269E" w:rsidRPr="00BA6160" w:rsidRDefault="0058269E" w:rsidP="0058269E">
      <w:pPr>
        <w:pStyle w:val="PargrafodaLista"/>
        <w:tabs>
          <w:tab w:val="left" w:pos="709"/>
          <w:tab w:val="left" w:pos="1270"/>
        </w:tabs>
        <w:spacing w:before="174" w:line="288" w:lineRule="auto"/>
        <w:ind w:left="0" w:right="214"/>
        <w:rPr>
          <w:rFonts w:ascii="Arial" w:hAnsi="Arial" w:cs="Arial"/>
          <w:sz w:val="24"/>
          <w:lang w:val="pt-BR"/>
        </w:rPr>
      </w:pPr>
    </w:p>
    <w:p w14:paraId="0233D26E" w14:textId="2028231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84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1"/>
          <w:lang w:val="pt-BR"/>
        </w:rPr>
        <w:t>ENTREGA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Pr="00BA6160">
        <w:rPr>
          <w:rFonts w:ascii="Arial" w:hAnsi="Arial" w:cs="Arial"/>
          <w:spacing w:val="-1"/>
          <w:lang w:val="pt-BR"/>
        </w:rPr>
        <w:t>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spacing w:val="-1"/>
          <w:lang w:val="pt-BR"/>
        </w:rPr>
        <w:t>CRITÉRIOS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spacing w:val="-1"/>
          <w:lang w:val="pt-BR"/>
        </w:rPr>
        <w:t>DE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="00557D2B" w:rsidRPr="00BA6160">
        <w:rPr>
          <w:rFonts w:ascii="Arial" w:hAnsi="Arial" w:cs="Arial"/>
          <w:spacing w:val="-1"/>
          <w:lang w:val="pt-BR"/>
        </w:rPr>
        <w:t>EXECUÇÃO DO OBJETO</w:t>
      </w:r>
    </w:p>
    <w:p w14:paraId="58019996" w14:textId="777F77A6" w:rsidR="00557D2B" w:rsidRPr="00BA6160" w:rsidRDefault="00557D2B" w:rsidP="00557D2B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 empresa vencedora deverá tirar as medidas um a um, com data e hora marcada pela administração.</w:t>
      </w:r>
    </w:p>
    <w:p w14:paraId="4E0F3C2D" w14:textId="0C0AF7D5" w:rsidR="00557D2B" w:rsidRPr="00BA6160" w:rsidRDefault="00557D2B" w:rsidP="00557D2B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Caso seja comprovado desconformidade de cores ou desenho nos uniformes, quando da entrega, os mesmos serão devolvidos para nova confecção e o pagamento se dará após a nova entrega.</w:t>
      </w:r>
    </w:p>
    <w:p w14:paraId="0233D26F" w14:textId="25DF4220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O prazo de entrega dos bens é de </w:t>
      </w:r>
      <w:r w:rsidR="006D3F39" w:rsidRPr="00BA6160">
        <w:rPr>
          <w:rFonts w:ascii="Arial" w:hAnsi="Arial" w:cs="Arial"/>
          <w:sz w:val="24"/>
          <w:lang w:val="pt-BR"/>
        </w:rPr>
        <w:t>30 (trinta</w:t>
      </w:r>
      <w:r w:rsidRPr="00BA6160">
        <w:rPr>
          <w:rFonts w:ascii="Arial" w:hAnsi="Arial" w:cs="Arial"/>
          <w:sz w:val="24"/>
          <w:lang w:val="pt-BR"/>
        </w:rPr>
        <w:t>) dias, contados do recebimento 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="006D3F39" w:rsidRPr="00BA6160">
        <w:rPr>
          <w:rFonts w:ascii="Arial" w:hAnsi="Arial" w:cs="Arial"/>
          <w:sz w:val="24"/>
          <w:lang w:val="pt-BR"/>
        </w:rPr>
        <w:t>ordem de serviço</w:t>
      </w:r>
      <w:r w:rsidRPr="00BA6160">
        <w:rPr>
          <w:rFonts w:ascii="Arial" w:hAnsi="Arial" w:cs="Arial"/>
          <w:sz w:val="24"/>
          <w:lang w:val="pt-BR"/>
        </w:rPr>
        <w:t>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 remessa única, 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seguinte endereço: </w:t>
      </w:r>
      <w:r w:rsidR="00A80BF2">
        <w:rPr>
          <w:rFonts w:ascii="Arial" w:hAnsi="Arial" w:cs="Arial"/>
          <w:sz w:val="24"/>
          <w:lang w:val="pt-BR"/>
        </w:rPr>
        <w:t xml:space="preserve">Rua: </w:t>
      </w:r>
      <w:proofErr w:type="spellStart"/>
      <w:r w:rsidR="00A80BF2">
        <w:rPr>
          <w:rFonts w:ascii="Arial" w:hAnsi="Arial" w:cs="Arial"/>
          <w:sz w:val="24"/>
          <w:lang w:val="pt-BR"/>
        </w:rPr>
        <w:t>Antonio</w:t>
      </w:r>
      <w:proofErr w:type="spellEnd"/>
      <w:r w:rsidR="00A80BF2">
        <w:rPr>
          <w:rFonts w:ascii="Arial" w:hAnsi="Arial" w:cs="Arial"/>
          <w:sz w:val="24"/>
          <w:lang w:val="pt-BR"/>
        </w:rPr>
        <w:t xml:space="preserve"> Furtado Mendonça, </w:t>
      </w:r>
      <w:proofErr w:type="gramStart"/>
      <w:r w:rsidR="00A80BF2">
        <w:rPr>
          <w:rFonts w:ascii="Arial" w:hAnsi="Arial" w:cs="Arial"/>
          <w:sz w:val="24"/>
          <w:lang w:val="pt-BR"/>
        </w:rPr>
        <w:t>10</w:t>
      </w:r>
      <w:r w:rsidRPr="00BA6160">
        <w:rPr>
          <w:rFonts w:ascii="Arial" w:hAnsi="Arial" w:cs="Arial"/>
          <w:sz w:val="24"/>
          <w:lang w:val="pt-BR"/>
        </w:rPr>
        <w:t xml:space="preserve"> </w:t>
      </w:r>
      <w:r w:rsidR="00A80BF2">
        <w:rPr>
          <w:rFonts w:ascii="Arial" w:hAnsi="Arial" w:cs="Arial"/>
          <w:sz w:val="24"/>
          <w:lang w:val="pt-BR"/>
        </w:rPr>
        <w:t>,</w:t>
      </w:r>
      <w:proofErr w:type="gramEnd"/>
      <w:r w:rsidR="00A80BF2">
        <w:rPr>
          <w:rFonts w:ascii="Arial" w:hAnsi="Arial" w:cs="Arial"/>
          <w:sz w:val="24"/>
          <w:lang w:val="pt-BR"/>
        </w:rPr>
        <w:t xml:space="preserve"> Centro , Corguinho/ms. D</w:t>
      </w:r>
      <w:r w:rsidRPr="00BA6160">
        <w:rPr>
          <w:rFonts w:ascii="Arial" w:hAnsi="Arial" w:cs="Arial"/>
          <w:sz w:val="24"/>
          <w:lang w:val="pt-BR"/>
        </w:rPr>
        <w:t>entro do horário de expediente, de segunda-feira 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="006D3F39" w:rsidRPr="00BA6160">
        <w:rPr>
          <w:rFonts w:ascii="Arial" w:hAnsi="Arial" w:cs="Arial"/>
          <w:sz w:val="24"/>
          <w:lang w:val="pt-BR"/>
        </w:rPr>
        <w:t>sexta-feira</w:t>
      </w:r>
      <w:r w:rsidR="00A80BF2">
        <w:rPr>
          <w:rFonts w:ascii="Arial" w:hAnsi="Arial" w:cs="Arial"/>
          <w:sz w:val="24"/>
          <w:lang w:val="pt-BR"/>
        </w:rPr>
        <w:t>, das 07:00 as 13:00</w:t>
      </w:r>
      <w:bookmarkStart w:id="0" w:name="_GoBack"/>
      <w:bookmarkEnd w:id="0"/>
      <w:r w:rsidR="006D3F39" w:rsidRPr="00BA6160">
        <w:rPr>
          <w:rFonts w:ascii="Arial" w:hAnsi="Arial" w:cs="Arial"/>
          <w:sz w:val="24"/>
          <w:lang w:val="pt-BR"/>
        </w:rPr>
        <w:t xml:space="preserve"> horas</w:t>
      </w:r>
      <w:r w:rsidRPr="00BA6160">
        <w:rPr>
          <w:rFonts w:ascii="Arial" w:hAnsi="Arial" w:cs="Arial"/>
          <w:sz w:val="24"/>
          <w:lang w:val="pt-BR"/>
        </w:rPr>
        <w:t>.</w:t>
      </w:r>
    </w:p>
    <w:p w14:paraId="0233D270" w14:textId="40D10EAD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3" w:line="288" w:lineRule="auto"/>
        <w:ind w:left="0" w:right="21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Os bens poderão ser rejeitados, no todo ou em parte, quando em desacordo com 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especificações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constantes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neste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proposta,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devendo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substituídos no prazo de </w:t>
      </w:r>
      <w:r w:rsidR="006D3F39" w:rsidRPr="00BA6160">
        <w:rPr>
          <w:rFonts w:ascii="Arial" w:hAnsi="Arial" w:cs="Arial"/>
          <w:sz w:val="24"/>
          <w:lang w:val="pt-BR"/>
        </w:rPr>
        <w:t>10 (dez</w:t>
      </w:r>
      <w:r w:rsidRPr="00BA6160">
        <w:rPr>
          <w:rFonts w:ascii="Arial" w:hAnsi="Arial" w:cs="Arial"/>
          <w:sz w:val="24"/>
          <w:lang w:val="pt-BR"/>
        </w:rPr>
        <w:t>) dias, a contar da notificação da contratada, às suas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custas, sem prejuízo da aplicação das penalidades.</w:t>
      </w:r>
    </w:p>
    <w:p w14:paraId="0233D271" w14:textId="13B66816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5" w:line="288" w:lineRule="auto"/>
        <w:ind w:left="0" w:right="21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Os bens serão recebidos definitivamente no prazo de </w:t>
      </w:r>
      <w:r w:rsidR="006D3F39" w:rsidRPr="00BA6160">
        <w:rPr>
          <w:rFonts w:ascii="Arial" w:hAnsi="Arial" w:cs="Arial"/>
          <w:sz w:val="24"/>
          <w:lang w:val="pt-BR"/>
        </w:rPr>
        <w:t>10 (dez</w:t>
      </w:r>
      <w:r w:rsidRPr="00BA6160">
        <w:rPr>
          <w:rFonts w:ascii="Arial" w:hAnsi="Arial" w:cs="Arial"/>
          <w:sz w:val="24"/>
          <w:lang w:val="pt-BR"/>
        </w:rPr>
        <w:t>) dias corridos ou 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acordo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necessidade do contratante, contados do recebimento provisório, após 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verificação da qualidade e quantidade do material e consequente aceitação mediante termo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circunstanciado.</w:t>
      </w:r>
    </w:p>
    <w:p w14:paraId="0233D272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88" w:lineRule="auto"/>
        <w:ind w:left="0" w:right="21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Na hipótese de a verificação a que se refere o subitem anterior não 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procedida dentro do prazo fixado, reputar-se-á como realizada, consumando-se 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recebimento definitivo no dia do esgotamento do prazo.</w:t>
      </w:r>
    </w:p>
    <w:p w14:paraId="0233D273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88" w:lineRule="auto"/>
        <w:ind w:left="0" w:right="215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O recebimento provisório ou definitivo do objeto não exclui a responsabilidade 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 pelos prejuízos resultantes da incorreta execução do serviço.</w:t>
      </w:r>
    </w:p>
    <w:p w14:paraId="0233D274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75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2"/>
          <w:lang w:val="pt-BR"/>
        </w:rPr>
        <w:t>OBRIGAÇÕES</w:t>
      </w:r>
      <w:r w:rsidRPr="00BA6160">
        <w:rPr>
          <w:rFonts w:ascii="Arial" w:hAnsi="Arial" w:cs="Arial"/>
          <w:spacing w:val="3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DA</w:t>
      </w:r>
      <w:r w:rsidRPr="00BA6160">
        <w:rPr>
          <w:rFonts w:ascii="Arial" w:hAnsi="Arial" w:cs="Arial"/>
          <w:spacing w:val="-12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CONTRATANTE</w:t>
      </w:r>
    </w:p>
    <w:p w14:paraId="0233D276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/>
        <w:ind w:left="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São obrigações da Contratante:</w:t>
      </w:r>
    </w:p>
    <w:p w14:paraId="0233D277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 w:line="288" w:lineRule="auto"/>
        <w:ind w:left="0" w:right="212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receber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prazo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condições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estabelecidas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 e seus anexos;</w:t>
      </w:r>
    </w:p>
    <w:p w14:paraId="0233D278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08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verificar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minuciosamente,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prazo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fixado,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conformidade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bens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recebidos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provisoriamente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especificações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constantes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 e da proposta, para fins de aceitação e recebimento definitivo;</w:t>
      </w:r>
    </w:p>
    <w:p w14:paraId="0233D279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88" w:lineRule="auto"/>
        <w:ind w:left="0" w:right="218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comunicar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escrito,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sobre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imperfeições,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falhas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lastRenderedPageBreak/>
        <w:t>irregularidades verificadas no objeto fornecido, para que seja substituído, reparado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 corrigido;</w:t>
      </w:r>
    </w:p>
    <w:p w14:paraId="0233D27A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88" w:lineRule="auto"/>
        <w:ind w:left="0" w:right="22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acompanhar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fiscalizar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cumprimento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através de comissão/servidor especialmente designado;</w:t>
      </w:r>
    </w:p>
    <w:p w14:paraId="0233D27B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efetuar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o pagamento à Contratada no valor correspondente ao fornecimento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objeto,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prazo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forma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estabelecidos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-6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seus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anexos;</w:t>
      </w:r>
    </w:p>
    <w:p w14:paraId="0233D27D" w14:textId="5531D3A9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64" w:line="288" w:lineRule="auto"/>
        <w:ind w:left="0" w:right="216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responderá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quaisquer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compromissos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assumidos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proofErr w:type="gramStart"/>
      <w:r w:rsidRPr="00BA6160">
        <w:rPr>
          <w:rFonts w:ascii="Arial" w:hAnsi="Arial" w:cs="Arial"/>
          <w:sz w:val="24"/>
          <w:lang w:val="pt-BR"/>
        </w:rPr>
        <w:t>pela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="00242788"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terceiros,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ainda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vinculados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execução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presente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Referência, bem como por qualquer dano causado a terceiros em decorrência de ato 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 de seus empregados, prepostos ou subordinados.</w:t>
      </w:r>
    </w:p>
    <w:p w14:paraId="0233D27E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7F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6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2"/>
          <w:lang w:val="pt-BR"/>
        </w:rPr>
        <w:t>OBRIGAÇÕES</w:t>
      </w:r>
      <w:r w:rsidRPr="00BA6160">
        <w:rPr>
          <w:rFonts w:ascii="Arial" w:hAnsi="Arial" w:cs="Arial"/>
          <w:spacing w:val="2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DA</w:t>
      </w:r>
      <w:r w:rsidRPr="00BA6160">
        <w:rPr>
          <w:rFonts w:ascii="Arial" w:hAnsi="Arial" w:cs="Arial"/>
          <w:spacing w:val="-12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CONTRATADA</w:t>
      </w:r>
    </w:p>
    <w:p w14:paraId="0233D280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-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deve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cumprir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todas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obrigações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constantes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Referência,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seus anexos e sua proposta, assumindo como exclusivamente seus os riscos e as despesas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decorrentes da boa e perfeita execução do objeto e, ainda:</w:t>
      </w:r>
    </w:p>
    <w:p w14:paraId="0233D281" w14:textId="3DA186CC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11" w:firstLine="0"/>
        <w:rPr>
          <w:rFonts w:ascii="Arial" w:hAnsi="Arial" w:cs="Arial"/>
          <w:i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efetuar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entrega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perfeitas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condições,</w:t>
      </w:r>
      <w:r w:rsidRPr="00BA6160">
        <w:rPr>
          <w:rFonts w:ascii="Arial" w:hAnsi="Arial" w:cs="Arial"/>
          <w:spacing w:val="6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conforme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especificações, prazo e local constantes no Termo de Referência e seus anexos,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acompanhado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respectiva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nota fiscal</w:t>
      </w:r>
      <w:r w:rsidR="00242788" w:rsidRPr="00BA6160">
        <w:rPr>
          <w:rFonts w:ascii="Arial" w:hAnsi="Arial" w:cs="Arial"/>
          <w:sz w:val="24"/>
          <w:lang w:val="pt-BR"/>
        </w:rPr>
        <w:t>.</w:t>
      </w:r>
    </w:p>
    <w:p w14:paraId="0233D282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responsabilizar</w:t>
      </w:r>
      <w:proofErr w:type="gramEnd"/>
      <w:r w:rsidRPr="00BA6160">
        <w:rPr>
          <w:rFonts w:ascii="Arial" w:hAnsi="Arial" w:cs="Arial"/>
          <w:sz w:val="24"/>
          <w:lang w:val="pt-BR"/>
        </w:rPr>
        <w:t>-se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pelos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vícios</w:t>
      </w:r>
      <w:r w:rsidRPr="00BA6160">
        <w:rPr>
          <w:rFonts w:ascii="Arial" w:hAnsi="Arial" w:cs="Arial"/>
          <w:spacing w:val="4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danos</w:t>
      </w:r>
      <w:r w:rsidRPr="00BA6160">
        <w:rPr>
          <w:rFonts w:ascii="Arial" w:hAnsi="Arial" w:cs="Arial"/>
          <w:spacing w:val="4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decorrentes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4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objeto,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4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acordo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os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artigos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12,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13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17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27,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Código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Defesa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Consumidor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(Lei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nº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8.078, de 1990);</w:t>
      </w:r>
    </w:p>
    <w:p w14:paraId="0233D283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15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substituir</w:t>
      </w:r>
      <w:proofErr w:type="gramEnd"/>
      <w:r w:rsidRPr="00BA6160">
        <w:rPr>
          <w:rFonts w:ascii="Arial" w:hAnsi="Arial" w:cs="Arial"/>
          <w:sz w:val="24"/>
          <w:lang w:val="pt-BR"/>
        </w:rPr>
        <w:t>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reparar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corrigir,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suas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expensas,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prazo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fixado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neste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 Referência, 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 com avarias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 defeitos;</w:t>
      </w:r>
    </w:p>
    <w:p w14:paraId="0233D284" w14:textId="03E53A73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11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comunicar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à Contratante, no prazo máximo de </w:t>
      </w:r>
      <w:r w:rsidR="00242788" w:rsidRPr="00BA6160">
        <w:rPr>
          <w:rFonts w:ascii="Arial" w:hAnsi="Arial" w:cs="Arial"/>
          <w:sz w:val="24"/>
          <w:lang w:val="pt-BR"/>
        </w:rPr>
        <w:t>24</w:t>
      </w:r>
      <w:r w:rsidRPr="00BA6160">
        <w:rPr>
          <w:rFonts w:ascii="Arial" w:hAnsi="Arial" w:cs="Arial"/>
          <w:sz w:val="24"/>
          <w:lang w:val="pt-BR"/>
        </w:rPr>
        <w:t xml:space="preserve"> horas que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antecede a data da entrega, os motivos que impossibilitem o</w:t>
      </w:r>
      <w:r w:rsidR="00242788" w:rsidRPr="00BA6160">
        <w:rPr>
          <w:rFonts w:ascii="Arial" w:hAnsi="Arial" w:cs="Arial"/>
          <w:sz w:val="24"/>
          <w:lang w:val="pt-BR"/>
        </w:rPr>
        <w:t xml:space="preserve"> cu</w:t>
      </w:r>
      <w:r w:rsidRPr="00BA6160">
        <w:rPr>
          <w:rFonts w:ascii="Arial" w:hAnsi="Arial" w:cs="Arial"/>
          <w:sz w:val="24"/>
          <w:lang w:val="pt-BR"/>
        </w:rPr>
        <w:t>mprimento do prazo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previsto, com a devida comprovação;</w:t>
      </w:r>
    </w:p>
    <w:p w14:paraId="0233D285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13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manter</w:t>
      </w:r>
      <w:proofErr w:type="gramEnd"/>
      <w:r w:rsidRPr="00BA6160">
        <w:rPr>
          <w:rFonts w:ascii="Arial" w:hAnsi="Arial" w:cs="Arial"/>
          <w:sz w:val="24"/>
          <w:lang w:val="pt-BR"/>
        </w:rPr>
        <w:t>, durante toda a execução do serviço, em compatibilidade com 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obrigações assumidas, todas as condições de habilitação e qualificação exigidas 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licitação;</w:t>
      </w:r>
    </w:p>
    <w:p w14:paraId="0233D286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/>
        <w:ind w:left="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indicar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preposto para representá-la durante a execução do serviço.</w:t>
      </w:r>
    </w:p>
    <w:p w14:paraId="0233D287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88" w14:textId="77777777" w:rsidR="00BA33DF" w:rsidRPr="00BA6160" w:rsidRDefault="00BA33DF" w:rsidP="00AD7F34">
      <w:pPr>
        <w:pStyle w:val="Corpodetexto"/>
        <w:tabs>
          <w:tab w:val="left" w:pos="709"/>
        </w:tabs>
        <w:spacing w:before="5"/>
        <w:jc w:val="left"/>
        <w:rPr>
          <w:rFonts w:ascii="Arial" w:hAnsi="Arial" w:cs="Arial"/>
          <w:sz w:val="20"/>
          <w:lang w:val="pt-BR"/>
        </w:rPr>
      </w:pPr>
    </w:p>
    <w:p w14:paraId="0233D289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3"/>
          <w:lang w:val="pt-BR"/>
        </w:rPr>
        <w:t>DA</w:t>
      </w:r>
      <w:r w:rsidRPr="00BA6160">
        <w:rPr>
          <w:rFonts w:ascii="Arial" w:hAnsi="Arial" w:cs="Arial"/>
          <w:spacing w:val="-10"/>
          <w:lang w:val="pt-BR"/>
        </w:rPr>
        <w:t xml:space="preserve"> </w:t>
      </w:r>
      <w:r w:rsidRPr="00BA6160">
        <w:rPr>
          <w:rFonts w:ascii="Arial" w:hAnsi="Arial" w:cs="Arial"/>
          <w:spacing w:val="-3"/>
          <w:lang w:val="pt-BR"/>
        </w:rPr>
        <w:t>SUBCONTRATAÇÃO</w:t>
      </w:r>
    </w:p>
    <w:p w14:paraId="0233D28A" w14:textId="77777777" w:rsidR="00BA33DF" w:rsidRPr="00BA6160" w:rsidRDefault="00B40906" w:rsidP="00AD7F34">
      <w:pPr>
        <w:pStyle w:val="Corpodetexto"/>
        <w:tabs>
          <w:tab w:val="left" w:pos="709"/>
          <w:tab w:val="left" w:pos="1569"/>
        </w:tabs>
        <w:spacing w:before="174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7.1</w:t>
      </w:r>
      <w:r w:rsidRPr="00BA6160">
        <w:rPr>
          <w:rFonts w:ascii="Arial" w:hAnsi="Arial" w:cs="Arial"/>
          <w:lang w:val="pt-BR"/>
        </w:rPr>
        <w:tab/>
        <w:t>Não será admitida a subcontratação do objeto licitatório.</w:t>
      </w:r>
    </w:p>
    <w:p w14:paraId="0233D28B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8C" w14:textId="77777777" w:rsidR="00BA33DF" w:rsidRPr="00BA6160" w:rsidRDefault="00BA33DF" w:rsidP="00AD7F34">
      <w:pPr>
        <w:pStyle w:val="Corpodetexto"/>
        <w:tabs>
          <w:tab w:val="left" w:pos="709"/>
        </w:tabs>
        <w:spacing w:before="5"/>
        <w:jc w:val="left"/>
        <w:rPr>
          <w:rFonts w:ascii="Arial" w:hAnsi="Arial" w:cs="Arial"/>
          <w:sz w:val="20"/>
          <w:lang w:val="pt-BR"/>
        </w:rPr>
      </w:pPr>
    </w:p>
    <w:p w14:paraId="0233D28D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lastRenderedPageBreak/>
        <w:t>DO CONTROLE E FISCALIZAÇÃO DA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EXECUÇÃO</w:t>
      </w:r>
    </w:p>
    <w:p w14:paraId="0233D28E" w14:textId="19FD19CC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Nos termos do art. </w:t>
      </w:r>
      <w:r w:rsidR="00242788" w:rsidRPr="00BA6160">
        <w:rPr>
          <w:rFonts w:ascii="Arial" w:hAnsi="Arial" w:cs="Arial"/>
          <w:sz w:val="24"/>
          <w:lang w:val="pt-BR"/>
        </w:rPr>
        <w:t>117 da Lei 14.133/2021</w:t>
      </w:r>
      <w:r w:rsidRPr="00BA6160">
        <w:rPr>
          <w:rFonts w:ascii="Arial" w:hAnsi="Arial" w:cs="Arial"/>
          <w:sz w:val="24"/>
          <w:lang w:val="pt-BR"/>
        </w:rPr>
        <w:t>, será designado representante para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acompanhar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fiscalizar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entrega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bens,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anotando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registro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próprio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todas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ocorrências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relacionadas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execução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determinando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necessário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regularização de falhas ou defeitos observados.</w:t>
      </w:r>
    </w:p>
    <w:p w14:paraId="0233D291" w14:textId="4E69B3CD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64" w:line="288" w:lineRule="auto"/>
        <w:ind w:left="0" w:right="214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fiscalização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trata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item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exclui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reduz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responsabilidade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inclusive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perante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terceiros,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qualquer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irregularidade,</w:t>
      </w:r>
      <w:r w:rsidRPr="00BA6160">
        <w:rPr>
          <w:rFonts w:ascii="Arial" w:hAnsi="Arial" w:cs="Arial"/>
          <w:spacing w:val="1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ainda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resultante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imperfeições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técnicas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vícios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redibitórios,</w:t>
      </w:r>
      <w:r w:rsidR="00AD7F34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e, na ocorrência desta, não implica em corresponsabilidade da Administração ou de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 xml:space="preserve">seus agentes e prepostos, de conformidade com o art. </w:t>
      </w:r>
      <w:r w:rsidR="00242788" w:rsidRPr="00BA6160">
        <w:rPr>
          <w:rFonts w:ascii="Arial" w:hAnsi="Arial" w:cs="Arial"/>
          <w:lang w:val="pt-BR"/>
        </w:rPr>
        <w:t>120 da Lei 14.133/2021</w:t>
      </w:r>
      <w:r w:rsidRPr="00BA6160">
        <w:rPr>
          <w:rFonts w:ascii="Arial" w:hAnsi="Arial" w:cs="Arial"/>
          <w:lang w:val="pt-BR"/>
        </w:rPr>
        <w:t>.</w:t>
      </w:r>
    </w:p>
    <w:p w14:paraId="0233D292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1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representante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anotará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registro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próprio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todas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ocorrências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relacionadas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execução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serviço,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indicando</w:t>
      </w:r>
      <w:r w:rsidRPr="00BA6160">
        <w:rPr>
          <w:rFonts w:ascii="Arial" w:hAnsi="Arial" w:cs="Arial"/>
          <w:spacing w:val="4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dia,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mês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ano,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bem como o nome dos funcionários eventualmente envolvidos, determinando o que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for necessário à regularização das falhas ou defeitos observados e encaminhando os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apontamentos à autoridade competente para as providências cabíveis.</w:t>
      </w:r>
    </w:p>
    <w:p w14:paraId="0233D293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94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5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DO</w:t>
      </w:r>
      <w:r w:rsidRPr="00BA6160">
        <w:rPr>
          <w:rFonts w:ascii="Arial" w:hAnsi="Arial" w:cs="Arial"/>
          <w:spacing w:val="-10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PAGAMENTO</w:t>
      </w:r>
    </w:p>
    <w:p w14:paraId="0233D295" w14:textId="673FA3C0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74" w:line="288" w:lineRule="auto"/>
        <w:ind w:left="0" w:right="216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O pagamento será realizado no prazo máximo de até </w:t>
      </w:r>
      <w:r w:rsidR="00242788" w:rsidRPr="00BA6160">
        <w:rPr>
          <w:rFonts w:ascii="Arial" w:hAnsi="Arial" w:cs="Arial"/>
          <w:sz w:val="24"/>
          <w:lang w:val="pt-BR"/>
        </w:rPr>
        <w:t>30 (trinta</w:t>
      </w:r>
      <w:r w:rsidRPr="00BA6160">
        <w:rPr>
          <w:rFonts w:ascii="Arial" w:hAnsi="Arial" w:cs="Arial"/>
          <w:sz w:val="24"/>
          <w:lang w:val="pt-BR"/>
        </w:rPr>
        <w:t>) dias, contados 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partir do recebimento da Nota Fiscal ou Fatura, através de ordem bancária, para crédito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em banco, agência e </w:t>
      </w:r>
      <w:proofErr w:type="spellStart"/>
      <w:r w:rsidRPr="00BA6160">
        <w:rPr>
          <w:rFonts w:ascii="Arial" w:hAnsi="Arial" w:cs="Arial"/>
          <w:sz w:val="24"/>
          <w:lang w:val="pt-BR"/>
        </w:rPr>
        <w:t>conta-corrente</w:t>
      </w:r>
      <w:proofErr w:type="spellEnd"/>
      <w:r w:rsidRPr="00BA6160">
        <w:rPr>
          <w:rFonts w:ascii="Arial" w:hAnsi="Arial" w:cs="Arial"/>
          <w:sz w:val="24"/>
          <w:lang w:val="pt-BR"/>
        </w:rPr>
        <w:t xml:space="preserve"> indicados pelo contratado.</w:t>
      </w:r>
    </w:p>
    <w:p w14:paraId="0233D296" w14:textId="0F79E5A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88" w:lineRule="auto"/>
        <w:ind w:left="0" w:right="215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Considera-se ocorrido o recebimento da nota fiscal ou fatura no momento em que </w:t>
      </w:r>
      <w:proofErr w:type="gramStart"/>
      <w:r w:rsidRPr="00BA6160">
        <w:rPr>
          <w:rFonts w:ascii="Arial" w:hAnsi="Arial" w:cs="Arial"/>
          <w:sz w:val="24"/>
          <w:lang w:val="pt-BR"/>
        </w:rPr>
        <w:t>o</w:t>
      </w:r>
      <w:r w:rsidR="00242788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órgão</w:t>
      </w:r>
      <w:proofErr w:type="gramEnd"/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contratante atestar a execução do objeto do serviço.</w:t>
      </w:r>
    </w:p>
    <w:p w14:paraId="0233D297" w14:textId="5718C551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300"/>
        </w:tabs>
        <w:spacing w:before="118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Fatura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obrigatoriamente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acompanhada</w:t>
      </w:r>
      <w:r w:rsidRPr="00BA6160">
        <w:rPr>
          <w:rFonts w:ascii="Arial" w:hAnsi="Arial" w:cs="Arial"/>
          <w:spacing w:val="6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comprovação da regularidade fiscal, constatada por meio de consulta on-line ao SICAF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impossibilidade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acesso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 referido Sistema, mediante consulta aos sítios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eletrônicos oficiais ou à documentação mencionada no art. </w:t>
      </w:r>
      <w:r w:rsidR="00242788" w:rsidRPr="00BA6160">
        <w:rPr>
          <w:rFonts w:ascii="Arial" w:hAnsi="Arial" w:cs="Arial"/>
          <w:sz w:val="24"/>
          <w:lang w:val="pt-BR"/>
        </w:rPr>
        <w:t>68 da Lei 14.133/2021</w:t>
      </w:r>
      <w:r w:rsidRPr="00BA6160">
        <w:rPr>
          <w:rFonts w:ascii="Arial" w:hAnsi="Arial" w:cs="Arial"/>
          <w:sz w:val="24"/>
          <w:lang w:val="pt-BR"/>
        </w:rPr>
        <w:t>.</w:t>
      </w:r>
    </w:p>
    <w:p w14:paraId="0233D298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Constatando-se, junto ao SICAF, a situação de irregularidade do fornecedor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contratado, deverão ser tomadas as providências previstas no art. 31 da Instrução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Normativa nº 3, de 26 de abril de 2018.</w:t>
      </w:r>
    </w:p>
    <w:p w14:paraId="0233D299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Havendo erro na apresentação da Nota Fiscal ou dos documentos pertinentes 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contratação,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ainda,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circunstância que impeça a liquidação da despesa, como, por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exemplo,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financeira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pendente,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decorrente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penalidade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imposta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inadimplência,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ficará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sobrestado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até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providencie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medidas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saneadoras.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Nesta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hipótese,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prazo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lastRenderedPageBreak/>
        <w:t>para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iniciar-se-á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após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comprovação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regularização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situação,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acarretando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qualquer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ônus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Contratante.</w:t>
      </w:r>
    </w:p>
    <w:p w14:paraId="0233D29A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20"/>
        </w:tabs>
        <w:spacing w:before="112"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Será considerada data do pagamento o dia em que constar como emitida a ordem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bancária para pagamento.</w:t>
      </w:r>
    </w:p>
    <w:p w14:paraId="0233D29B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88" w:lineRule="auto"/>
        <w:ind w:left="0" w:right="213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Antes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cada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será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realizada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consulta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SICAF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para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verificar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manutenção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das condições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habilitação exigidas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-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Termo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Referência.</w:t>
      </w:r>
    </w:p>
    <w:p w14:paraId="0233D29C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18" w:line="288" w:lineRule="auto"/>
        <w:ind w:left="0" w:right="214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Constatando-se,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junto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SICAF,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situação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irregularidade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providenciada sua notificação, por escrito, para que, no prazo de 5 (cinco) dias úteis,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regularize sua situação ou, no mesmo prazo, apresente sua defesa. O prazo poderá 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prorrogado uma vez, por igual período, a critério da contratante.</w:t>
      </w:r>
    </w:p>
    <w:p w14:paraId="0233D29F" w14:textId="13B9712C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before="115" w:line="288" w:lineRule="auto"/>
        <w:ind w:left="0" w:right="217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Previamente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emissão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 empenho e a cada pagamento, a 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deverá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realizar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consulta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</w:t>
      </w:r>
      <w:r w:rsidRPr="00BA6160">
        <w:rPr>
          <w:rFonts w:ascii="Arial" w:hAnsi="Arial" w:cs="Arial"/>
          <w:spacing w:val="4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SICAF</w:t>
      </w:r>
      <w:r w:rsidRPr="00BA6160">
        <w:rPr>
          <w:rFonts w:ascii="Arial" w:hAnsi="Arial" w:cs="Arial"/>
          <w:spacing w:val="2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para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identificar</w:t>
      </w:r>
      <w:r w:rsidRPr="00BA6160">
        <w:rPr>
          <w:rFonts w:ascii="Arial" w:hAnsi="Arial" w:cs="Arial"/>
          <w:spacing w:val="2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possível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suspensão</w:t>
      </w:r>
      <w:r w:rsidRPr="00BA6160">
        <w:rPr>
          <w:rFonts w:ascii="Arial" w:hAnsi="Arial" w:cs="Arial"/>
          <w:spacing w:val="2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temporária</w:t>
      </w:r>
      <w:r w:rsidRPr="00BA6160">
        <w:rPr>
          <w:rFonts w:ascii="Arial" w:hAnsi="Arial" w:cs="Arial"/>
          <w:spacing w:val="2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="00AD7F34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participação em licitação, no âmbito do órgão ou entidade, proibição de contratar com o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Poder Público, bem como ocorrências impeditivas indiretas, observado o disposto no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art. 29, da Instrução Normativa nº 3, de 26 de abril de 2018.</w:t>
      </w:r>
    </w:p>
    <w:p w14:paraId="0233D2A0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850"/>
        </w:tabs>
        <w:spacing w:line="288" w:lineRule="auto"/>
        <w:ind w:left="0" w:right="208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Não havendo regularização ou sendo a defesa considerada improcedente, a contratante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comunicar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órgãos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responsáveis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pela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fiscalização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quanto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inadimplência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bem</w:t>
      </w:r>
      <w:r w:rsidRPr="00BA6160">
        <w:rPr>
          <w:rFonts w:ascii="Arial" w:hAnsi="Arial" w:cs="Arial"/>
          <w:spacing w:val="3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como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quanto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existência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</w:t>
      </w:r>
      <w:r w:rsidRPr="00BA6160">
        <w:rPr>
          <w:rFonts w:ascii="Arial" w:hAnsi="Arial" w:cs="Arial"/>
          <w:spacing w:val="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 efetuado, para que sejam acionados os meios pertinentes e necessários para garantir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 recebimento de seus créditos.</w:t>
      </w:r>
    </w:p>
    <w:p w14:paraId="0233D2A1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4" w:line="288" w:lineRule="auto"/>
        <w:ind w:left="0" w:right="208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Persistindo a irregularidade, a contratante deverá adotar as medidas necessárias 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rescisão contratual nos autos do processo administrativo correspondente, assegurada 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 a ampla defesa.</w:t>
      </w:r>
    </w:p>
    <w:p w14:paraId="0233D2A2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88" w:lineRule="auto"/>
        <w:ind w:left="0" w:right="208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Havendo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efetiva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execução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objeto,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serão</w:t>
      </w:r>
      <w:r w:rsidRPr="00BA6160">
        <w:rPr>
          <w:rFonts w:ascii="Arial" w:hAnsi="Arial" w:cs="Arial"/>
          <w:spacing w:val="6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realizados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normalmente, até que se decida pela não execução do serviço, caso a contratada não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regularize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sua situação junto ao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SICAF.</w:t>
      </w:r>
    </w:p>
    <w:p w14:paraId="0233D2A3" w14:textId="77777777" w:rsidR="00BA33DF" w:rsidRPr="00BA6160" w:rsidRDefault="00B40906" w:rsidP="00AD7F34">
      <w:pPr>
        <w:pStyle w:val="Corpodetexto"/>
        <w:tabs>
          <w:tab w:val="left" w:pos="709"/>
        </w:tabs>
        <w:spacing w:before="117" w:line="288" w:lineRule="auto"/>
        <w:ind w:right="211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 xml:space="preserve">10.11.1.  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Será interrompido o serviço em execução com a contratada inadimplente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no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SICAF,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salvo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por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motivo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 economicidade, segurança nacional ou outro 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interesse público de alta relevância, devidamente justificado, em qualquer caso, pela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máxima autoridade da contratante.</w:t>
      </w:r>
    </w:p>
    <w:p w14:paraId="0233D2A4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5" w:line="288" w:lineRule="auto"/>
        <w:ind w:left="0" w:right="216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Quando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efetuada a retenção tributária prevista na legislação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aplicável.</w:t>
      </w:r>
    </w:p>
    <w:p w14:paraId="0233D2A5" w14:textId="6D0596AB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840"/>
        </w:tabs>
        <w:spacing w:before="118" w:line="288" w:lineRule="auto"/>
        <w:ind w:left="0" w:right="212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 Contratada regularmente optante pelo Simples Nacional, nos termos da Lei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proofErr w:type="gramStart"/>
      <w:r w:rsidR="00242788" w:rsidRPr="00BA6160">
        <w:rPr>
          <w:rFonts w:ascii="Arial" w:hAnsi="Arial" w:cs="Arial"/>
          <w:spacing w:val="-57"/>
          <w:sz w:val="24"/>
          <w:lang w:val="pt-BR"/>
        </w:rPr>
        <w:t xml:space="preserve">  </w:t>
      </w:r>
      <w:r w:rsidRPr="00BA6160">
        <w:rPr>
          <w:rFonts w:ascii="Arial" w:hAnsi="Arial" w:cs="Arial"/>
          <w:sz w:val="24"/>
          <w:lang w:val="pt-BR"/>
        </w:rPr>
        <w:t>Complementar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nº 123, de 2006, não sofrerá a retenção tributária quanto aos impostos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contribuições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abrangidos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aquele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regime.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entanto,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lastRenderedPageBreak/>
        <w:t>pagamento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ficará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condicionado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apresentação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comprovação,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 meio de documento oficial, 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faz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jus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tratamento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tributário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favorecido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previsto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referida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Lei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Complementar.</w:t>
      </w:r>
    </w:p>
    <w:p w14:paraId="0233D2A6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360"/>
        </w:tabs>
        <w:spacing w:before="113" w:line="288" w:lineRule="auto"/>
        <w:ind w:left="0" w:right="218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Nos casos de eventuais atrasos de pagamento, desde que a Contratada não tenha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concorrido, de alguma forma, para tanto, fica convencionado que a taxa de compensação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financeira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devida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pela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Contratante,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entre a data do vencimento e o efetivo adimplemento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 parcela, é calculada mediante a aplicação da seguinte fórmula:</w:t>
      </w:r>
    </w:p>
    <w:p w14:paraId="0233D2B2" w14:textId="77777777" w:rsidR="00BA33DF" w:rsidRPr="00BA6160" w:rsidRDefault="00BA33DF" w:rsidP="00AD7F34">
      <w:pPr>
        <w:pStyle w:val="Corpodetexto"/>
        <w:tabs>
          <w:tab w:val="left" w:pos="709"/>
        </w:tabs>
        <w:spacing w:before="5"/>
        <w:jc w:val="left"/>
        <w:rPr>
          <w:rFonts w:ascii="Arial" w:hAnsi="Arial" w:cs="Arial"/>
          <w:sz w:val="20"/>
          <w:lang w:val="pt-BR"/>
        </w:rPr>
      </w:pPr>
    </w:p>
    <w:p w14:paraId="0233D2B3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DO REAJUSTE</w:t>
      </w:r>
    </w:p>
    <w:p w14:paraId="0233D2B4" w14:textId="53DD4C1C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88" w:lineRule="auto"/>
        <w:ind w:left="0" w:right="212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Os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preços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são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fixos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irreajustáveis.</w:t>
      </w:r>
    </w:p>
    <w:p w14:paraId="0233D2B5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B6" w14:textId="77777777" w:rsidR="00BA33DF" w:rsidRPr="00BA6160" w:rsidRDefault="00B40906" w:rsidP="00AD7F34">
      <w:pPr>
        <w:pStyle w:val="Ttulo1"/>
        <w:numPr>
          <w:ilvl w:val="0"/>
          <w:numId w:val="1"/>
        </w:numPr>
        <w:tabs>
          <w:tab w:val="left" w:pos="490"/>
          <w:tab w:val="left" w:pos="709"/>
        </w:tabs>
        <w:spacing w:before="179"/>
        <w:ind w:left="0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pacing w:val="-2"/>
          <w:lang w:val="pt-BR"/>
        </w:rPr>
        <w:t>DAS</w:t>
      </w:r>
      <w:r w:rsidRPr="00BA6160">
        <w:rPr>
          <w:rFonts w:ascii="Arial" w:hAnsi="Arial" w:cs="Arial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SANÇÕES</w:t>
      </w:r>
      <w:r w:rsidRPr="00BA6160">
        <w:rPr>
          <w:rFonts w:ascii="Arial" w:hAnsi="Arial" w:cs="Arial"/>
          <w:spacing w:val="-14"/>
          <w:lang w:val="pt-BR"/>
        </w:rPr>
        <w:t xml:space="preserve"> </w:t>
      </w:r>
      <w:r w:rsidRPr="00BA6160">
        <w:rPr>
          <w:rFonts w:ascii="Arial" w:hAnsi="Arial" w:cs="Arial"/>
          <w:spacing w:val="-2"/>
          <w:lang w:val="pt-BR"/>
        </w:rPr>
        <w:t>ADMINISTRATIVAS</w:t>
      </w:r>
    </w:p>
    <w:p w14:paraId="0233D2B7" w14:textId="6F99129D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Comete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infração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proofErr w:type="spellStart"/>
      <w:r w:rsidR="003C2441" w:rsidRPr="00BA6160">
        <w:rPr>
          <w:rFonts w:ascii="Arial" w:hAnsi="Arial" w:cs="Arial"/>
          <w:sz w:val="24"/>
          <w:lang w:val="pt-BR"/>
        </w:rPr>
        <w:t>administrative</w:t>
      </w:r>
      <w:proofErr w:type="spellEnd"/>
      <w:r w:rsidR="003C2441" w:rsidRPr="00BA6160">
        <w:rPr>
          <w:rFonts w:ascii="Arial" w:hAnsi="Arial" w:cs="Arial"/>
          <w:sz w:val="24"/>
          <w:lang w:val="pt-BR"/>
        </w:rPr>
        <w:t xml:space="preserve"> nos termos do artigo 155, da Lei nº 14.133/2021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proofErr w:type="gramStart"/>
      <w:r w:rsidRPr="00BA6160">
        <w:rPr>
          <w:rFonts w:ascii="Arial" w:hAnsi="Arial" w:cs="Arial"/>
          <w:sz w:val="24"/>
          <w:lang w:val="pt-BR"/>
        </w:rPr>
        <w:t>Contratada</w:t>
      </w:r>
      <w:r w:rsidR="00242788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proofErr w:type="gramEnd"/>
      <w:r w:rsidRPr="00BA6160">
        <w:rPr>
          <w:rFonts w:ascii="Arial" w:hAnsi="Arial" w:cs="Arial"/>
          <w:sz w:val="24"/>
          <w:lang w:val="pt-BR"/>
        </w:rPr>
        <w:t>:</w:t>
      </w:r>
    </w:p>
    <w:p w14:paraId="5D9232A2" w14:textId="6749D707" w:rsidR="003C2441" w:rsidRPr="00BA6160" w:rsidRDefault="003C2441" w:rsidP="00967EB1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174" w:line="288" w:lineRule="auto"/>
        <w:ind w:left="0" w:right="21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Dar causa à inexecução parcial do contrato que cause grave dano à Administração, ao funcionamento dos serviços públicos ou ao interesse coletivo;</w:t>
      </w:r>
    </w:p>
    <w:p w14:paraId="0233D2BB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/>
        <w:ind w:left="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comportar</w:t>
      </w:r>
      <w:proofErr w:type="gramEnd"/>
      <w:r w:rsidRPr="00BA6160">
        <w:rPr>
          <w:rFonts w:ascii="Arial" w:hAnsi="Arial" w:cs="Arial"/>
          <w:sz w:val="24"/>
          <w:lang w:val="pt-BR"/>
        </w:rPr>
        <w:t>-se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modo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inidôneo;</w:t>
      </w:r>
    </w:p>
    <w:p w14:paraId="0233D2BC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74"/>
        <w:ind w:left="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cometer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fraude fiscal;</w:t>
      </w:r>
    </w:p>
    <w:p w14:paraId="0233D2BD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BF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69"/>
          <w:tab w:val="left" w:pos="1270"/>
        </w:tabs>
        <w:spacing w:before="0" w:line="288" w:lineRule="auto"/>
        <w:ind w:left="0" w:right="182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Pela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inexecução</w:t>
      </w:r>
      <w:r w:rsidRPr="00BA6160">
        <w:rPr>
          <w:rFonts w:ascii="Arial" w:hAnsi="Arial" w:cs="Arial"/>
          <w:spacing w:val="2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u w:val="thick"/>
          <w:lang w:val="pt-BR"/>
        </w:rPr>
        <w:t>total</w:t>
      </w:r>
      <w:r w:rsidRPr="00BA6160">
        <w:rPr>
          <w:rFonts w:ascii="Arial" w:hAnsi="Arial" w:cs="Arial"/>
          <w:spacing w:val="14"/>
          <w:sz w:val="24"/>
          <w:u w:val="thick"/>
          <w:lang w:val="pt-BR"/>
        </w:rPr>
        <w:t xml:space="preserve"> </w:t>
      </w:r>
      <w:r w:rsidRPr="00BA6160">
        <w:rPr>
          <w:rFonts w:ascii="Arial" w:hAnsi="Arial" w:cs="Arial"/>
          <w:sz w:val="24"/>
          <w:u w:val="thick"/>
          <w:lang w:val="pt-BR"/>
        </w:rPr>
        <w:t>ou</w:t>
      </w:r>
      <w:r w:rsidRPr="00BA6160">
        <w:rPr>
          <w:rFonts w:ascii="Arial" w:hAnsi="Arial" w:cs="Arial"/>
          <w:spacing w:val="14"/>
          <w:sz w:val="24"/>
          <w:u w:val="thick"/>
          <w:lang w:val="pt-BR"/>
        </w:rPr>
        <w:t xml:space="preserve"> </w:t>
      </w:r>
      <w:r w:rsidRPr="00BA6160">
        <w:rPr>
          <w:rFonts w:ascii="Arial" w:hAnsi="Arial" w:cs="Arial"/>
          <w:sz w:val="24"/>
          <w:u w:val="thick"/>
          <w:lang w:val="pt-BR"/>
        </w:rPr>
        <w:t>parcial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serviço,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pode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aplicar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</w:t>
      </w:r>
      <w:r w:rsidRPr="00BA6160">
        <w:rPr>
          <w:rFonts w:ascii="Arial" w:hAnsi="Arial" w:cs="Arial"/>
          <w:spacing w:val="-15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 seguintes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sanções:</w:t>
      </w:r>
    </w:p>
    <w:p w14:paraId="0233D2C0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21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Advertência, por faltas leves, assim entendidas aquelas que não acarretem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prejuízos significativos para a Contratante;</w:t>
      </w:r>
    </w:p>
    <w:p w14:paraId="0233D2C1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08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multa</w:t>
      </w:r>
      <w:proofErr w:type="gramEnd"/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moratória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1%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(um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cento)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por</w:t>
      </w:r>
      <w:r w:rsidRPr="00BA6160">
        <w:rPr>
          <w:rFonts w:ascii="Arial" w:hAnsi="Arial" w:cs="Arial"/>
          <w:spacing w:val="1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dia</w:t>
      </w:r>
      <w:r w:rsidRPr="00BA6160">
        <w:rPr>
          <w:rFonts w:ascii="Arial" w:hAnsi="Arial" w:cs="Arial"/>
          <w:spacing w:val="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atraso</w:t>
      </w:r>
      <w:r w:rsidRPr="00BA6160">
        <w:rPr>
          <w:rFonts w:ascii="Arial" w:hAnsi="Arial" w:cs="Arial"/>
          <w:spacing w:val="-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injustificado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sobre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 valor da parcela inadimplida, até o limite de 30 (trinta) dias;</w:t>
      </w:r>
    </w:p>
    <w:p w14:paraId="0233D2C2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2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multa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compensatória de 10% (dez por cento) sobre o valor total do serviço,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 caso de inexecução total do objeto;</w:t>
      </w:r>
    </w:p>
    <w:p w14:paraId="0233D2C3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11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em</w:t>
      </w:r>
      <w:proofErr w:type="gramEnd"/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caso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inexecução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parcial,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multa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compensatória,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mesmo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percentual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subitem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acima,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aplicada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 forma proporcional à obrigação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inadimplida;</w:t>
      </w:r>
    </w:p>
    <w:p w14:paraId="0233D2C4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6" w:line="288" w:lineRule="auto"/>
        <w:ind w:left="0" w:right="208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suspensão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de licitar e impedimento de contratar com o órgão, entidade 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unidade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administrativa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pela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qual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Pública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opera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atua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concretamente, pelo prazo de até dois anos;</w:t>
      </w:r>
    </w:p>
    <w:p w14:paraId="0233D2C5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line="288" w:lineRule="auto"/>
        <w:ind w:left="0" w:right="223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impedimento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de licitar e contratar com órgãos e entidades da União com 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consequente descredenciamento no SICAF pelo prazo de até cinco anos;</w:t>
      </w:r>
    </w:p>
    <w:p w14:paraId="0233D2C7" w14:textId="7A6001FE" w:rsidR="00BA33DF" w:rsidRPr="00BA6160" w:rsidRDefault="00B40906" w:rsidP="00AD7F34">
      <w:pPr>
        <w:pStyle w:val="Corpodetexto"/>
        <w:tabs>
          <w:tab w:val="left" w:pos="709"/>
        </w:tabs>
        <w:spacing w:before="64" w:line="288" w:lineRule="auto"/>
        <w:ind w:right="183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lastRenderedPageBreak/>
        <w:t>11.2.6.1.1.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 sanção de impedimento de licitar e contratar prevista neste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subitem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também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é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aplicável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em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quaisquer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das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hipóteses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previstas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como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infração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administrativa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no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subitem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1</w:t>
      </w:r>
      <w:r w:rsidR="003C2441" w:rsidRPr="00BA6160">
        <w:rPr>
          <w:rFonts w:ascii="Arial" w:hAnsi="Arial" w:cs="Arial"/>
          <w:lang w:val="pt-BR"/>
        </w:rPr>
        <w:t>1</w:t>
      </w:r>
      <w:r w:rsidRPr="00BA6160">
        <w:rPr>
          <w:rFonts w:ascii="Arial" w:hAnsi="Arial" w:cs="Arial"/>
          <w:lang w:val="pt-BR"/>
        </w:rPr>
        <w:t>.1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deste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Termo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Referência.</w:t>
      </w:r>
    </w:p>
    <w:p w14:paraId="0233D2C8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5" w:line="288" w:lineRule="auto"/>
        <w:ind w:left="0" w:right="213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declaração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de inidoneidade para licitar ou contratar com a 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Pública, enquanto perdurarem os motivos determinantes da punição ou até que seja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promovida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reabilitação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perante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própria</w:t>
      </w:r>
      <w:r w:rsidRPr="00BA6160">
        <w:rPr>
          <w:rFonts w:ascii="Arial" w:hAnsi="Arial" w:cs="Arial"/>
          <w:spacing w:val="60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autoridade que aplicou a penalidade,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 será concedida sempre que a Contratada ressarcir a Contratante pelos prejuízos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causados;</w:t>
      </w:r>
    </w:p>
    <w:p w14:paraId="0233D2C9" w14:textId="43FD7F39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4" w:line="288" w:lineRule="auto"/>
        <w:ind w:left="0" w:right="187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sanções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previstas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subitens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.1,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2</w:t>
      </w:r>
      <w:r w:rsidRPr="00BA6160">
        <w:rPr>
          <w:rFonts w:ascii="Arial" w:hAnsi="Arial" w:cs="Arial"/>
          <w:sz w:val="24"/>
          <w:lang w:val="pt-BR"/>
        </w:rPr>
        <w:t>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3</w:t>
      </w:r>
      <w:r w:rsidR="003C2441" w:rsidRPr="00BA6160">
        <w:rPr>
          <w:rFonts w:ascii="Arial" w:hAnsi="Arial" w:cs="Arial"/>
          <w:spacing w:val="1"/>
          <w:sz w:val="24"/>
          <w:lang w:val="pt-BR"/>
        </w:rPr>
        <w:t xml:space="preserve">, </w:t>
      </w:r>
      <w:r w:rsidRPr="00BA6160">
        <w:rPr>
          <w:rFonts w:ascii="Arial" w:hAnsi="Arial" w:cs="Arial"/>
          <w:sz w:val="24"/>
          <w:lang w:val="pt-BR"/>
        </w:rPr>
        <w:t>1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1</w:t>
      </w:r>
      <w:r w:rsidRPr="00BA6160">
        <w:rPr>
          <w:rFonts w:ascii="Arial" w:hAnsi="Arial" w:cs="Arial"/>
          <w:sz w:val="24"/>
          <w:lang w:val="pt-BR"/>
        </w:rPr>
        <w:t>.</w:t>
      </w:r>
      <w:r w:rsidR="003C2441" w:rsidRPr="00BA6160">
        <w:rPr>
          <w:rFonts w:ascii="Arial" w:hAnsi="Arial" w:cs="Arial"/>
          <w:sz w:val="24"/>
          <w:lang w:val="pt-BR"/>
        </w:rPr>
        <w:t>4 e 11.1.5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poderão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aplicadas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acompanhada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multa,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descontando-a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pagamentos a serem efetuados.</w:t>
      </w:r>
    </w:p>
    <w:p w14:paraId="0233D2CA" w14:textId="50ECE8A6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95"/>
        </w:tabs>
        <w:spacing w:line="288" w:lineRule="auto"/>
        <w:ind w:left="0" w:right="217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 xml:space="preserve">Também ficam </w:t>
      </w:r>
      <w:r w:rsidR="0058269E">
        <w:rPr>
          <w:rFonts w:ascii="Arial" w:hAnsi="Arial" w:cs="Arial"/>
          <w:sz w:val="24"/>
          <w:lang w:val="pt-BR"/>
        </w:rPr>
        <w:t>sujeitas às penalidades do item 11.1</w:t>
      </w:r>
      <w:r w:rsidRPr="00BA6160">
        <w:rPr>
          <w:rFonts w:ascii="Arial" w:hAnsi="Arial" w:cs="Arial"/>
          <w:sz w:val="24"/>
          <w:lang w:val="pt-BR"/>
        </w:rPr>
        <w:t>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 empresas ou profissionais que:</w:t>
      </w:r>
    </w:p>
    <w:p w14:paraId="0233D2CB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118" w:line="288" w:lineRule="auto"/>
        <w:ind w:left="0" w:right="21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tenham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sofrido condenação definitiva por praticar, por meio dolosos, fraude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fiscal no recolhimento de quaisquer tributos;</w:t>
      </w:r>
    </w:p>
    <w:p w14:paraId="0233D2CC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ind w:left="0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tenham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praticado atos ilícitos visando a frustrar os objetivos da licitação;</w:t>
      </w:r>
    </w:p>
    <w:p w14:paraId="0233D2CD" w14:textId="77777777" w:rsidR="00BA33DF" w:rsidRPr="00BA6160" w:rsidRDefault="00BA33DF" w:rsidP="00AD7F34">
      <w:pPr>
        <w:pStyle w:val="Corpodetexto"/>
        <w:tabs>
          <w:tab w:val="left" w:pos="709"/>
        </w:tabs>
        <w:spacing w:before="7"/>
        <w:jc w:val="left"/>
        <w:rPr>
          <w:rFonts w:ascii="Arial" w:hAnsi="Arial" w:cs="Arial"/>
          <w:sz w:val="25"/>
          <w:lang w:val="pt-BR"/>
        </w:rPr>
      </w:pPr>
    </w:p>
    <w:p w14:paraId="0233D2CE" w14:textId="77777777" w:rsidR="00BA33DF" w:rsidRPr="00BA6160" w:rsidRDefault="00B40906" w:rsidP="00AD7F34">
      <w:pPr>
        <w:pStyle w:val="PargrafodaLista"/>
        <w:numPr>
          <w:ilvl w:val="2"/>
          <w:numId w:val="1"/>
        </w:numPr>
        <w:tabs>
          <w:tab w:val="left" w:pos="709"/>
          <w:tab w:val="left" w:pos="1990"/>
        </w:tabs>
        <w:spacing w:before="0" w:line="288" w:lineRule="auto"/>
        <w:ind w:left="0" w:right="217" w:firstLine="0"/>
        <w:rPr>
          <w:rFonts w:ascii="Arial" w:hAnsi="Arial" w:cs="Arial"/>
          <w:sz w:val="24"/>
          <w:lang w:val="pt-BR"/>
        </w:rPr>
      </w:pPr>
      <w:proofErr w:type="gramStart"/>
      <w:r w:rsidRPr="00BA6160">
        <w:rPr>
          <w:rFonts w:ascii="Arial" w:hAnsi="Arial" w:cs="Arial"/>
          <w:sz w:val="24"/>
          <w:lang w:val="pt-BR"/>
        </w:rPr>
        <w:t>demonstrem</w:t>
      </w:r>
      <w:proofErr w:type="gramEnd"/>
      <w:r w:rsidRPr="00BA6160">
        <w:rPr>
          <w:rFonts w:ascii="Arial" w:hAnsi="Arial" w:cs="Arial"/>
          <w:sz w:val="24"/>
          <w:lang w:val="pt-BR"/>
        </w:rPr>
        <w:t xml:space="preserve"> não possuir idoneidade para contratar com a Administração em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virtude de atos ilícitos praticados.</w:t>
      </w:r>
    </w:p>
    <w:p w14:paraId="0233D2CF" w14:textId="2EB47039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line="288" w:lineRule="auto"/>
        <w:ind w:left="0" w:right="217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qualquer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penalidades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previstas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realizar-se-á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processo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administrativo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assegurará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contraditório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ampla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defesa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6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 xml:space="preserve">observando-se o procedimento previsto na Lei nº </w:t>
      </w:r>
      <w:r w:rsidR="003507A4" w:rsidRPr="00BA6160">
        <w:rPr>
          <w:rFonts w:ascii="Arial" w:hAnsi="Arial" w:cs="Arial"/>
          <w:sz w:val="24"/>
          <w:lang w:val="pt-BR"/>
        </w:rPr>
        <w:t>14133</w:t>
      </w:r>
      <w:r w:rsidRPr="00BA6160">
        <w:rPr>
          <w:rFonts w:ascii="Arial" w:hAnsi="Arial" w:cs="Arial"/>
          <w:sz w:val="24"/>
          <w:lang w:val="pt-BR"/>
        </w:rPr>
        <w:t>, e subsidiariamente a Lei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nº 9.784, de 1999.</w:t>
      </w:r>
    </w:p>
    <w:p w14:paraId="0233D2D0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6" w:line="288" w:lineRule="auto"/>
        <w:ind w:left="0" w:right="17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multas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devidas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e/ou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prejuízos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causados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Contratante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deduzidos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valores a serem pagos, ou recolhidos em favor da União, ou deduzidos da garantia, 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ainda,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quando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caso,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inscritos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Dívida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Ativa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União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cobrados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judicialmente.</w:t>
      </w:r>
    </w:p>
    <w:p w14:paraId="0233D2D1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270"/>
        </w:tabs>
        <w:spacing w:before="115" w:line="288" w:lineRule="auto"/>
        <w:ind w:left="0" w:right="183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Caso o valor da multa não seja suficiente para cobrir os prejuízos causados pela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conduta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licitante,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União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Entidade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poderá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cobrar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valor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remanescente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judicialmente, conforme artigo 419 do Código Civil.</w:t>
      </w:r>
    </w:p>
    <w:p w14:paraId="0233D2D2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line="288" w:lineRule="auto"/>
        <w:ind w:left="0" w:right="183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autoridade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competente,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aplicação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sanções,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levará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em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consideração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gravidade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conduta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infrator,</w:t>
      </w:r>
      <w:r w:rsidRPr="00BA6160">
        <w:rPr>
          <w:rFonts w:ascii="Arial" w:hAnsi="Arial" w:cs="Arial"/>
          <w:spacing w:val="5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caráter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educativo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5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pena,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bem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como</w:t>
      </w:r>
      <w:r w:rsidRPr="00BA6160">
        <w:rPr>
          <w:rFonts w:ascii="Arial" w:hAnsi="Arial" w:cs="Arial"/>
          <w:spacing w:val="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59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dano</w:t>
      </w:r>
      <w:r w:rsidRPr="00BA6160">
        <w:rPr>
          <w:rFonts w:ascii="Arial" w:hAnsi="Arial" w:cs="Arial"/>
          <w:spacing w:val="-58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causado à</w:t>
      </w:r>
      <w:r w:rsidRPr="00BA6160">
        <w:rPr>
          <w:rFonts w:ascii="Arial" w:hAnsi="Arial" w:cs="Arial"/>
          <w:spacing w:val="-14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Administração, observado o princípio da proporcionalidade.</w:t>
      </w:r>
    </w:p>
    <w:p w14:paraId="0233D2D5" w14:textId="36AC21D9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64" w:line="288" w:lineRule="auto"/>
        <w:ind w:left="0" w:right="217" w:firstLine="0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sz w:val="24"/>
          <w:lang w:val="pt-BR"/>
        </w:rPr>
        <w:t>Se, durante o processo de aplicação de penalidade, se houver indícios de prática 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infração administrativa tipificada pela Lei nº 12.846, de 1º de agosto de 2013, como ato</w:t>
      </w:r>
      <w:r w:rsidRPr="00BA6160">
        <w:rPr>
          <w:rFonts w:ascii="Arial" w:hAnsi="Arial" w:cs="Arial"/>
          <w:spacing w:val="-57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lesivo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pública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nacional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ou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estrangeira,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cópias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processos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administrativos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necessários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apuração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 responsabilidade da empresa deverão ser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remetidas</w:t>
      </w:r>
      <w:r w:rsidRPr="00BA6160">
        <w:rPr>
          <w:rFonts w:ascii="Arial" w:hAnsi="Arial" w:cs="Arial"/>
          <w:spacing w:val="3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3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autoridade</w:t>
      </w:r>
      <w:r w:rsidRPr="00BA6160">
        <w:rPr>
          <w:rFonts w:ascii="Arial" w:hAnsi="Arial" w:cs="Arial"/>
          <w:spacing w:val="3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lastRenderedPageBreak/>
        <w:t>competente,</w:t>
      </w:r>
      <w:r w:rsidRPr="00BA6160">
        <w:rPr>
          <w:rFonts w:ascii="Arial" w:hAnsi="Arial" w:cs="Arial"/>
          <w:spacing w:val="3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</w:t>
      </w:r>
      <w:r w:rsidRPr="00BA6160">
        <w:rPr>
          <w:rFonts w:ascii="Arial" w:hAnsi="Arial" w:cs="Arial"/>
          <w:spacing w:val="3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despacho</w:t>
      </w:r>
      <w:r w:rsidRPr="00BA6160">
        <w:rPr>
          <w:rFonts w:ascii="Arial" w:hAnsi="Arial" w:cs="Arial"/>
          <w:spacing w:val="16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fundamentado,</w:t>
      </w:r>
      <w:r w:rsidRPr="00BA6160">
        <w:rPr>
          <w:rFonts w:ascii="Arial" w:hAnsi="Arial" w:cs="Arial"/>
          <w:spacing w:val="16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para</w:t>
      </w:r>
      <w:r w:rsidRPr="00BA6160">
        <w:rPr>
          <w:rFonts w:ascii="Arial" w:hAnsi="Arial" w:cs="Arial"/>
          <w:spacing w:val="16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ciência</w:t>
      </w:r>
      <w:r w:rsidRPr="00BA6160">
        <w:rPr>
          <w:rFonts w:ascii="Arial" w:hAnsi="Arial" w:cs="Arial"/>
          <w:spacing w:val="16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="00967EB1" w:rsidRPr="00BA6160">
        <w:rPr>
          <w:rFonts w:ascii="Arial" w:hAnsi="Arial" w:cs="Arial"/>
          <w:sz w:val="2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decisão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sobre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eventual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instauração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investigação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preliminar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ou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Processo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Administrativo</w:t>
      </w:r>
      <w:r w:rsidRPr="00BA6160">
        <w:rPr>
          <w:rFonts w:ascii="Arial" w:hAnsi="Arial" w:cs="Arial"/>
          <w:spacing w:val="-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 Responsabilização –</w:t>
      </w:r>
      <w:r w:rsidRPr="00BA6160">
        <w:rPr>
          <w:rFonts w:ascii="Arial" w:hAnsi="Arial" w:cs="Arial"/>
          <w:spacing w:val="-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PAR.</w:t>
      </w:r>
    </w:p>
    <w:p w14:paraId="0233D2D6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851"/>
        </w:tabs>
        <w:spacing w:before="118" w:line="288" w:lineRule="auto"/>
        <w:ind w:left="0" w:right="22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 apuração e o julgamento das demais infrações administrativas não consideradas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como ato lesivo à Administração Pública nacional ou estrangeira nos termos da Lei nº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12.846, de 1º de agosto de 2013, seguirão seu rito normal na unidade administrativa.</w:t>
      </w:r>
    </w:p>
    <w:p w14:paraId="0233D2D7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6" w:line="288" w:lineRule="auto"/>
        <w:ind w:left="0" w:right="209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processamento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interfere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seguimento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regular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processos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administrativos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específicos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para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apuração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ocorrência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danos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e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prejuízos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à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Administração Pública Federal resultantes de ato lesivo cometido por pessoa jurídica,</w:t>
      </w:r>
      <w:r w:rsidRPr="00BA6160">
        <w:rPr>
          <w:rFonts w:ascii="Arial" w:hAnsi="Arial" w:cs="Arial"/>
          <w:spacing w:val="1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com ou sem a participação de agente público.</w:t>
      </w:r>
    </w:p>
    <w:p w14:paraId="0233D2D8" w14:textId="77777777" w:rsidR="00BA33DF" w:rsidRPr="00BA6160" w:rsidRDefault="00B40906" w:rsidP="00AD7F34">
      <w:pPr>
        <w:pStyle w:val="PargrafodaLista"/>
        <w:numPr>
          <w:ilvl w:val="1"/>
          <w:numId w:val="1"/>
        </w:numPr>
        <w:tabs>
          <w:tab w:val="left" w:pos="709"/>
          <w:tab w:val="left" w:pos="1135"/>
        </w:tabs>
        <w:spacing w:before="115"/>
        <w:ind w:left="0" w:firstLine="0"/>
        <w:rPr>
          <w:rFonts w:ascii="Arial" w:hAnsi="Arial" w:cs="Arial"/>
          <w:sz w:val="24"/>
          <w:lang w:val="pt-BR"/>
        </w:rPr>
      </w:pPr>
      <w:r w:rsidRPr="00BA6160">
        <w:rPr>
          <w:rFonts w:ascii="Arial" w:hAnsi="Arial" w:cs="Arial"/>
          <w:sz w:val="24"/>
          <w:lang w:val="pt-BR"/>
        </w:rPr>
        <w:t>As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penalidades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serão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obrigatoriamente</w:t>
      </w:r>
      <w:r w:rsidRPr="00BA6160">
        <w:rPr>
          <w:rFonts w:ascii="Arial" w:hAnsi="Arial" w:cs="Arial"/>
          <w:spacing w:val="-2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registradas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no</w:t>
      </w:r>
      <w:r w:rsidRPr="00BA6160">
        <w:rPr>
          <w:rFonts w:ascii="Arial" w:hAnsi="Arial" w:cs="Arial"/>
          <w:spacing w:val="-3"/>
          <w:sz w:val="24"/>
          <w:lang w:val="pt-BR"/>
        </w:rPr>
        <w:t xml:space="preserve"> </w:t>
      </w:r>
      <w:r w:rsidRPr="00BA6160">
        <w:rPr>
          <w:rFonts w:ascii="Arial" w:hAnsi="Arial" w:cs="Arial"/>
          <w:sz w:val="24"/>
          <w:lang w:val="pt-BR"/>
        </w:rPr>
        <w:t>SICAF.</w:t>
      </w:r>
    </w:p>
    <w:p w14:paraId="0233D2D9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57024CA6" w14:textId="77777777" w:rsidR="00557D2B" w:rsidRPr="00BA6160" w:rsidRDefault="00557D2B" w:rsidP="00557D2B">
      <w:pPr>
        <w:pStyle w:val="Corpodetexto"/>
        <w:tabs>
          <w:tab w:val="left" w:pos="709"/>
        </w:tabs>
        <w:jc w:val="right"/>
        <w:rPr>
          <w:rFonts w:ascii="Arial" w:hAnsi="Arial" w:cs="Arial"/>
          <w:sz w:val="26"/>
          <w:lang w:val="pt-BR"/>
        </w:rPr>
      </w:pPr>
    </w:p>
    <w:p w14:paraId="12FACC5E" w14:textId="74B4CBFB" w:rsidR="00557D2B" w:rsidRPr="00BA6160" w:rsidRDefault="00557D2B" w:rsidP="00557D2B">
      <w:pPr>
        <w:pStyle w:val="Corpodetexto"/>
        <w:tabs>
          <w:tab w:val="left" w:pos="709"/>
        </w:tabs>
        <w:jc w:val="right"/>
        <w:rPr>
          <w:rFonts w:ascii="Arial" w:hAnsi="Arial" w:cs="Arial"/>
          <w:sz w:val="26"/>
          <w:lang w:val="pt-BR"/>
        </w:rPr>
      </w:pPr>
      <w:r w:rsidRPr="00BA6160">
        <w:rPr>
          <w:rFonts w:ascii="Arial" w:hAnsi="Arial" w:cs="Arial"/>
          <w:sz w:val="26"/>
          <w:lang w:val="pt-BR"/>
        </w:rPr>
        <w:t>Local, data.</w:t>
      </w:r>
    </w:p>
    <w:p w14:paraId="2AEC3735" w14:textId="77777777" w:rsidR="00557D2B" w:rsidRPr="00BA6160" w:rsidRDefault="00557D2B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25659FD6" w14:textId="77777777" w:rsidR="00557D2B" w:rsidRPr="00BA6160" w:rsidRDefault="00557D2B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30C6221A" w14:textId="7B5909F6" w:rsidR="00557D2B" w:rsidRPr="00BA6160" w:rsidRDefault="00557D2B" w:rsidP="00557D2B">
      <w:pPr>
        <w:pStyle w:val="Corpodetexto"/>
        <w:tabs>
          <w:tab w:val="left" w:pos="709"/>
        </w:tabs>
        <w:jc w:val="center"/>
        <w:rPr>
          <w:rFonts w:ascii="Arial" w:hAnsi="Arial" w:cs="Arial"/>
          <w:sz w:val="26"/>
          <w:lang w:val="pt-BR"/>
        </w:rPr>
      </w:pPr>
      <w:r w:rsidRPr="00BA6160">
        <w:rPr>
          <w:rFonts w:ascii="Arial" w:hAnsi="Arial" w:cs="Arial"/>
          <w:sz w:val="26"/>
          <w:lang w:val="pt-BR"/>
        </w:rPr>
        <w:t>ASSINATURA</w:t>
      </w:r>
    </w:p>
    <w:p w14:paraId="0233D2E2" w14:textId="77777777" w:rsidR="00BA33DF" w:rsidRPr="00BA6160" w:rsidRDefault="00BA33DF" w:rsidP="00AD7F34">
      <w:pPr>
        <w:pStyle w:val="Corpodetexto"/>
        <w:tabs>
          <w:tab w:val="left" w:pos="709"/>
        </w:tabs>
        <w:spacing w:before="3"/>
        <w:jc w:val="left"/>
        <w:rPr>
          <w:rFonts w:ascii="Arial" w:hAnsi="Arial" w:cs="Arial"/>
          <w:sz w:val="28"/>
          <w:lang w:val="pt-BR"/>
        </w:rPr>
      </w:pPr>
    </w:p>
    <w:p w14:paraId="4C01306F" w14:textId="77777777" w:rsidR="00557D2B" w:rsidRPr="00BA6160" w:rsidRDefault="00557D2B" w:rsidP="00AD7F34">
      <w:pPr>
        <w:pStyle w:val="Corpodetexto"/>
        <w:tabs>
          <w:tab w:val="left" w:pos="709"/>
        </w:tabs>
        <w:spacing w:before="3"/>
        <w:jc w:val="left"/>
        <w:rPr>
          <w:rFonts w:ascii="Arial" w:hAnsi="Arial" w:cs="Arial"/>
          <w:sz w:val="28"/>
          <w:lang w:val="pt-BR"/>
        </w:rPr>
      </w:pPr>
    </w:p>
    <w:p w14:paraId="35A9353D" w14:textId="77777777" w:rsidR="00557D2B" w:rsidRPr="00BA6160" w:rsidRDefault="00557D2B" w:rsidP="00AD7F34">
      <w:pPr>
        <w:pStyle w:val="Corpodetexto"/>
        <w:tabs>
          <w:tab w:val="left" w:pos="709"/>
        </w:tabs>
        <w:spacing w:before="3"/>
        <w:jc w:val="left"/>
        <w:rPr>
          <w:rFonts w:ascii="Arial" w:hAnsi="Arial" w:cs="Arial"/>
          <w:sz w:val="28"/>
          <w:lang w:val="pt-BR"/>
        </w:rPr>
      </w:pPr>
    </w:p>
    <w:p w14:paraId="0233D2E3" w14:textId="77777777" w:rsidR="00BA33DF" w:rsidRPr="00BA6160" w:rsidRDefault="00B40906" w:rsidP="00557D2B">
      <w:pPr>
        <w:pStyle w:val="Ttulo1"/>
        <w:tabs>
          <w:tab w:val="left" w:pos="490"/>
          <w:tab w:val="left" w:pos="709"/>
        </w:tabs>
        <w:ind w:left="0" w:firstLine="0"/>
        <w:jc w:val="center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DESPACHO</w:t>
      </w:r>
      <w:r w:rsidRPr="00BA6160">
        <w:rPr>
          <w:rFonts w:ascii="Arial" w:hAnsi="Arial" w:cs="Arial"/>
          <w:spacing w:val="-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DO</w:t>
      </w:r>
      <w:r w:rsidRPr="00BA6160">
        <w:rPr>
          <w:rFonts w:ascii="Arial" w:hAnsi="Arial" w:cs="Arial"/>
          <w:spacing w:val="-3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ORDENADOR</w:t>
      </w:r>
      <w:r w:rsidRPr="00BA6160">
        <w:rPr>
          <w:rFonts w:ascii="Arial" w:hAnsi="Arial" w:cs="Arial"/>
          <w:spacing w:val="-4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-3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DESPESAS</w:t>
      </w:r>
    </w:p>
    <w:p w14:paraId="0233D2E4" w14:textId="77777777" w:rsidR="00BA33DF" w:rsidRPr="00BA6160" w:rsidRDefault="00B40906" w:rsidP="00AD7F34">
      <w:pPr>
        <w:pStyle w:val="Corpodetexto"/>
        <w:tabs>
          <w:tab w:val="left" w:pos="709"/>
        </w:tabs>
        <w:spacing w:before="174" w:line="288" w:lineRule="auto"/>
        <w:ind w:right="213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>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documento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apresentado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descreve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maneira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adequada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planejamento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contratação,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permitindo a avaliação de custos e demandas, e possui anexo os orçamentos e planilhas 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preços de mercado, definindo a sistemática de suprimento, critérios de aceitação do objeto,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deveres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Licitante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Administração,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procedimentos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fiscalização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 gerenciamento,</w:t>
      </w:r>
      <w:r w:rsidRPr="00BA6160">
        <w:rPr>
          <w:rFonts w:ascii="Arial" w:hAnsi="Arial" w:cs="Arial"/>
          <w:spacing w:val="-57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prazos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entrega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possibilidade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de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sanções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administrativas, de forma clara, concisa e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objetiva.</w:t>
      </w:r>
    </w:p>
    <w:p w14:paraId="0233D2E5" w14:textId="77777777" w:rsidR="00BA33DF" w:rsidRPr="00BA6160" w:rsidRDefault="00BA33DF" w:rsidP="00AD7F34">
      <w:pPr>
        <w:pStyle w:val="Corpodetexto"/>
        <w:tabs>
          <w:tab w:val="left" w:pos="709"/>
        </w:tabs>
        <w:spacing w:before="1"/>
        <w:jc w:val="left"/>
        <w:rPr>
          <w:rFonts w:ascii="Arial" w:hAnsi="Arial" w:cs="Arial"/>
          <w:sz w:val="28"/>
          <w:lang w:val="pt-BR"/>
        </w:rPr>
      </w:pPr>
    </w:p>
    <w:p w14:paraId="0233D2E6" w14:textId="26B63A8C" w:rsidR="00BA33DF" w:rsidRPr="00BA6160" w:rsidRDefault="00B40906" w:rsidP="00AD7F34">
      <w:pPr>
        <w:pStyle w:val="Corpodetexto"/>
        <w:tabs>
          <w:tab w:val="left" w:pos="709"/>
        </w:tabs>
        <w:spacing w:line="288" w:lineRule="auto"/>
        <w:ind w:right="215"/>
        <w:rPr>
          <w:rFonts w:ascii="Arial" w:hAnsi="Arial" w:cs="Arial"/>
          <w:lang w:val="pt-BR"/>
        </w:rPr>
      </w:pPr>
      <w:r w:rsidRPr="00BA6160">
        <w:rPr>
          <w:rFonts w:ascii="Arial" w:hAnsi="Arial" w:cs="Arial"/>
          <w:lang w:val="pt-BR"/>
        </w:rPr>
        <w:t xml:space="preserve">Dessa forma, nos termos do </w:t>
      </w:r>
      <w:r w:rsidR="00557D2B" w:rsidRPr="00BA6160">
        <w:rPr>
          <w:rFonts w:ascii="Arial" w:hAnsi="Arial" w:cs="Arial"/>
          <w:lang w:val="pt-BR"/>
        </w:rPr>
        <w:t>art. 6º XXIII da Lei 14.133/2021</w:t>
      </w:r>
      <w:r w:rsidRPr="00BA6160">
        <w:rPr>
          <w:rFonts w:ascii="Arial" w:hAnsi="Arial" w:cs="Arial"/>
          <w:lang w:val="pt-BR"/>
        </w:rPr>
        <w:t>,</w:t>
      </w:r>
      <w:r w:rsidRPr="00BA6160">
        <w:rPr>
          <w:rFonts w:ascii="Arial" w:hAnsi="Arial" w:cs="Arial"/>
          <w:spacing w:val="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aprovo</w:t>
      </w:r>
      <w:r w:rsidRPr="00BA6160">
        <w:rPr>
          <w:rFonts w:ascii="Arial" w:hAnsi="Arial" w:cs="Arial"/>
          <w:spacing w:val="-1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o presente</w:t>
      </w:r>
      <w:r w:rsidRPr="00BA6160">
        <w:rPr>
          <w:rFonts w:ascii="Arial" w:hAnsi="Arial" w:cs="Arial"/>
          <w:spacing w:val="-5"/>
          <w:lang w:val="pt-BR"/>
        </w:rPr>
        <w:t xml:space="preserve"> </w:t>
      </w:r>
      <w:r w:rsidRPr="00BA6160">
        <w:rPr>
          <w:rFonts w:ascii="Arial" w:hAnsi="Arial" w:cs="Arial"/>
          <w:lang w:val="pt-BR"/>
        </w:rPr>
        <w:t>Termo de Referência.</w:t>
      </w:r>
    </w:p>
    <w:p w14:paraId="0233D2E7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E8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E9" w14:textId="77777777" w:rsidR="00BA33DF" w:rsidRPr="00BA6160" w:rsidRDefault="00BA33DF" w:rsidP="00AD7F34">
      <w:pPr>
        <w:pStyle w:val="Corpodetexto"/>
        <w:tabs>
          <w:tab w:val="left" w:pos="709"/>
        </w:tabs>
        <w:spacing w:before="10"/>
        <w:jc w:val="left"/>
        <w:rPr>
          <w:rFonts w:ascii="Arial" w:hAnsi="Arial" w:cs="Arial"/>
          <w:sz w:val="33"/>
          <w:lang w:val="pt-BR"/>
        </w:rPr>
      </w:pPr>
    </w:p>
    <w:p w14:paraId="0233D2EB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EC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p w14:paraId="0233D2ED" w14:textId="77777777" w:rsidR="00BA33DF" w:rsidRPr="00BA6160" w:rsidRDefault="00BA33DF" w:rsidP="00AD7F34">
      <w:pPr>
        <w:pStyle w:val="Corpodetexto"/>
        <w:tabs>
          <w:tab w:val="left" w:pos="709"/>
        </w:tabs>
        <w:jc w:val="left"/>
        <w:rPr>
          <w:rFonts w:ascii="Arial" w:hAnsi="Arial" w:cs="Arial"/>
          <w:sz w:val="26"/>
          <w:lang w:val="pt-BR"/>
        </w:rPr>
      </w:pPr>
    </w:p>
    <w:sectPr w:rsidR="00BA33DF" w:rsidRPr="00BA6160" w:rsidSect="004D5535">
      <w:headerReference w:type="default" r:id="rId8"/>
      <w:footerReference w:type="default" r:id="rId9"/>
      <w:pgSz w:w="11920" w:h="16840"/>
      <w:pgMar w:top="1417" w:right="1701" w:bottom="1417" w:left="1701" w:header="0" w:footer="9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C06" w14:textId="77777777" w:rsidR="00C61074" w:rsidRDefault="00C61074">
      <w:r>
        <w:separator/>
      </w:r>
    </w:p>
  </w:endnote>
  <w:endnote w:type="continuationSeparator" w:id="0">
    <w:p w14:paraId="1505221F" w14:textId="77777777" w:rsidR="00C61074" w:rsidRDefault="00C6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D2F4" w14:textId="620ACDA0" w:rsidR="00BA33DF" w:rsidRDefault="009852BC">
    <w:pPr>
      <w:pStyle w:val="Corpodetexto"/>
      <w:spacing w:line="14" w:lineRule="auto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0233D2F5" wp14:editId="74EA7802">
              <wp:simplePos x="0" y="0"/>
              <wp:positionH relativeFrom="page">
                <wp:posOffset>1009650</wp:posOffset>
              </wp:positionH>
              <wp:positionV relativeFrom="page">
                <wp:posOffset>9954895</wp:posOffset>
              </wp:positionV>
              <wp:extent cx="431609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609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288189" id="Line 2" o:spid="_x0000_s1026" style="position:absolute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5pt,783.85pt" to="419.35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W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" strokeweight=".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0233D2F6" wp14:editId="678FF394">
              <wp:simplePos x="0" y="0"/>
              <wp:positionH relativeFrom="page">
                <wp:posOffset>996950</wp:posOffset>
              </wp:positionH>
              <wp:positionV relativeFrom="page">
                <wp:posOffset>9952355</wp:posOffset>
              </wp:positionV>
              <wp:extent cx="2961005" cy="30162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3D2F7" w14:textId="61512D9C" w:rsidR="00BA33DF" w:rsidRDefault="00BA33DF">
                          <w:pPr>
                            <w:spacing w:before="16" w:line="261" w:lineRule="auto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3D2F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8.5pt;margin-top:783.65pt;width:233.15pt;height:23.7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" filled="f" stroked="f">
              <v:textbox inset="0,0,0,0">
                <w:txbxContent>
                  <w:p w14:paraId="0233D2F7" w14:textId="61512D9C" w:rsidR="00BA33DF" w:rsidRDefault="00BA33DF">
                    <w:pPr>
                      <w:spacing w:before="16" w:line="261" w:lineRule="auto"/>
                      <w:ind w:left="20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71E9" w14:textId="77777777" w:rsidR="00C61074" w:rsidRDefault="00C61074">
      <w:r>
        <w:separator/>
      </w:r>
    </w:p>
  </w:footnote>
  <w:footnote w:type="continuationSeparator" w:id="0">
    <w:p w14:paraId="1656252A" w14:textId="77777777" w:rsidR="00C61074" w:rsidRDefault="00C6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BA9E" w14:textId="4E6D36F7" w:rsidR="004D5535" w:rsidRDefault="004D5535" w:rsidP="00AD7F34">
    <w:pPr>
      <w:pStyle w:val="Cabealho"/>
      <w:ind w:left="-1134" w:hanging="142"/>
    </w:pPr>
  </w:p>
  <w:p w14:paraId="3BB8E5DF" w14:textId="45088C46" w:rsidR="004D5535" w:rsidRDefault="004D5535" w:rsidP="004D5535">
    <w:pPr>
      <w:pStyle w:val="Cabealho"/>
      <w:ind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2CE3"/>
    <w:multiLevelType w:val="multilevel"/>
    <w:tmpl w:val="596631D4"/>
    <w:lvl w:ilvl="0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720"/>
      </w:pPr>
      <w:rPr>
        <w:rFonts w:hint="default"/>
      </w:rPr>
    </w:lvl>
    <w:lvl w:ilvl="4">
      <w:numFmt w:val="bullet"/>
      <w:lvlText w:val="•"/>
      <w:lvlJc w:val="left"/>
      <w:pPr>
        <w:ind w:left="860" w:hanging="720"/>
      </w:pPr>
      <w:rPr>
        <w:rFonts w:hint="default"/>
      </w:rPr>
    </w:lvl>
    <w:lvl w:ilvl="5">
      <w:numFmt w:val="bullet"/>
      <w:lvlText w:val="•"/>
      <w:lvlJc w:val="left"/>
      <w:pPr>
        <w:ind w:left="1120" w:hanging="720"/>
      </w:pPr>
      <w:rPr>
        <w:rFonts w:hint="default"/>
      </w:rPr>
    </w:lvl>
    <w:lvl w:ilvl="6">
      <w:numFmt w:val="bullet"/>
      <w:lvlText w:val="•"/>
      <w:lvlJc w:val="left"/>
      <w:pPr>
        <w:ind w:left="1280" w:hanging="720"/>
      </w:pPr>
      <w:rPr>
        <w:rFonts w:hint="default"/>
      </w:rPr>
    </w:lvl>
    <w:lvl w:ilvl="7">
      <w:numFmt w:val="bullet"/>
      <w:lvlText w:val="•"/>
      <w:lvlJc w:val="left"/>
      <w:pPr>
        <w:ind w:left="3340" w:hanging="720"/>
      </w:pPr>
      <w:rPr>
        <w:rFonts w:hint="default"/>
      </w:rPr>
    </w:lvl>
    <w:lvl w:ilvl="8">
      <w:numFmt w:val="bullet"/>
      <w:lvlText w:val="•"/>
      <w:lvlJc w:val="left"/>
      <w:pPr>
        <w:ind w:left="540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F"/>
    <w:rsid w:val="00182A54"/>
    <w:rsid w:val="00235077"/>
    <w:rsid w:val="00242788"/>
    <w:rsid w:val="002C13CD"/>
    <w:rsid w:val="00307676"/>
    <w:rsid w:val="003507A4"/>
    <w:rsid w:val="003C2441"/>
    <w:rsid w:val="0041283E"/>
    <w:rsid w:val="004D5535"/>
    <w:rsid w:val="00557D2B"/>
    <w:rsid w:val="0058269E"/>
    <w:rsid w:val="0061228D"/>
    <w:rsid w:val="006254C7"/>
    <w:rsid w:val="006D3F39"/>
    <w:rsid w:val="00847839"/>
    <w:rsid w:val="00857145"/>
    <w:rsid w:val="00922B5F"/>
    <w:rsid w:val="00967EB1"/>
    <w:rsid w:val="009852BC"/>
    <w:rsid w:val="009D4076"/>
    <w:rsid w:val="00A57582"/>
    <w:rsid w:val="00A80BF2"/>
    <w:rsid w:val="00AD7F34"/>
    <w:rsid w:val="00B40906"/>
    <w:rsid w:val="00BA33DF"/>
    <w:rsid w:val="00BA6160"/>
    <w:rsid w:val="00C32B97"/>
    <w:rsid w:val="00C61074"/>
    <w:rsid w:val="00D379A3"/>
    <w:rsid w:val="00D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D24B"/>
  <w15:docId w15:val="{88F71194-04F3-447F-891F-3ECBF118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49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7"/>
      <w:ind w:left="12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7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582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57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582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8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8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2369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05/2022 - TERMO DE REFERÊNCIA .docx</vt:lpstr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05/2022 - TERMO DE REFERÊNCIA .docx</dc:title>
  <dc:creator>Camila Novo</dc:creator>
  <cp:lastModifiedBy>user</cp:lastModifiedBy>
  <cp:revision>3</cp:revision>
  <dcterms:created xsi:type="dcterms:W3CDTF">2023-11-22T11:52:00Z</dcterms:created>
  <dcterms:modified xsi:type="dcterms:W3CDTF">2023-11-24T14:08:00Z</dcterms:modified>
</cp:coreProperties>
</file>